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91" w:rsidRDefault="00D57A91">
      <w:pPr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                     </w:t>
      </w:r>
    </w:p>
    <w:p w:rsidR="007B74BF" w:rsidRDefault="00D57A91">
      <w:pPr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                             </w:t>
      </w:r>
      <w:r>
        <w:rPr>
          <w:noProof/>
          <w:lang w:val="mk-MK" w:eastAsia="mk-MK"/>
        </w:rPr>
        <w:drawing>
          <wp:inline distT="0" distB="0" distL="0" distR="0" wp14:anchorId="5540A199" wp14:editId="0DFF40DD">
            <wp:extent cx="3695700" cy="695325"/>
            <wp:effectExtent l="0" t="0" r="0" b="9525"/>
            <wp:docPr id="1" name="Picture 1" descr="Description: Description: FINAL LOGO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FINAL LOGO horizonta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C6" w:rsidRPr="00E15AA0" w:rsidRDefault="007B74BF" w:rsidP="000C085A">
      <w:pPr>
        <w:spacing w:line="276" w:lineRule="auto"/>
        <w:jc w:val="both"/>
        <w:rPr>
          <w:rStyle w:val="apple-converted-space"/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УНИВЕРЗАЛ КОМЕРЦ </w:t>
      </w:r>
      <w:r>
        <w:rPr>
          <w:rFonts w:ascii="Tahoma" w:hAnsi="Tahoma" w:cs="Tahoma"/>
          <w:color w:val="444444"/>
          <w:sz w:val="17"/>
          <w:szCs w:val="17"/>
          <w:lang w:val="mk-MK"/>
        </w:rPr>
        <w:t xml:space="preserve">ДООЕЛ Скопје </w:t>
      </w:r>
      <w:r w:rsidR="006B2B8D">
        <w:rPr>
          <w:rFonts w:ascii="Tahoma" w:hAnsi="Tahoma" w:cs="Tahoma"/>
          <w:color w:val="444444"/>
          <w:sz w:val="17"/>
          <w:szCs w:val="17"/>
        </w:rPr>
        <w:t xml:space="preserve">- </w:t>
      </w:r>
      <w:proofErr w:type="spellStart"/>
      <w:r w:rsidR="006B2B8D">
        <w:rPr>
          <w:rFonts w:ascii="Tahoma" w:hAnsi="Tahoma" w:cs="Tahoma"/>
          <w:color w:val="444444"/>
          <w:sz w:val="17"/>
          <w:szCs w:val="17"/>
        </w:rPr>
        <w:t>Лидер</w:t>
      </w:r>
      <w:proofErr w:type="spellEnd"/>
      <w:r w:rsidR="006B2B8D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6B2B8D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="006B2B8D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6B2B8D">
        <w:rPr>
          <w:rFonts w:ascii="Tahoma" w:hAnsi="Tahoma" w:cs="Tahoma"/>
          <w:color w:val="444444"/>
          <w:sz w:val="17"/>
          <w:szCs w:val="17"/>
        </w:rPr>
        <w:t>пазарот</w:t>
      </w:r>
      <w:proofErr w:type="spellEnd"/>
      <w:r w:rsidR="006B2B8D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proofErr w:type="gramStart"/>
      <w:r w:rsidR="006B2B8D">
        <w:rPr>
          <w:rFonts w:ascii="Tahoma" w:hAnsi="Tahoma" w:cs="Tahoma"/>
          <w:color w:val="444444"/>
          <w:sz w:val="17"/>
          <w:szCs w:val="17"/>
        </w:rPr>
        <w:t>во</w:t>
      </w:r>
      <w:proofErr w:type="spellEnd"/>
      <w:r w:rsidR="006B2B8D">
        <w:rPr>
          <w:rFonts w:ascii="Tahoma" w:hAnsi="Tahoma" w:cs="Tahoma"/>
          <w:color w:val="444444"/>
          <w:sz w:val="17"/>
          <w:szCs w:val="17"/>
        </w:rPr>
        <w:t xml:space="preserve"> </w:t>
      </w:r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продажба</w:t>
      </w:r>
      <w:proofErr w:type="spellEnd"/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бои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лакови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материјали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градежништво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кој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својата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водечка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позиција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одржува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преку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континуирана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иновација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тргувањето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објавува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оглас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вработување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:</w:t>
      </w:r>
      <w:r>
        <w:rPr>
          <w:rStyle w:val="apple-converted-space"/>
          <w:rFonts w:ascii="Tahoma" w:hAnsi="Tahoma" w:cs="Tahoma"/>
          <w:color w:val="444444"/>
          <w:sz w:val="17"/>
          <w:szCs w:val="17"/>
        </w:rPr>
        <w:t> </w:t>
      </w:r>
    </w:p>
    <w:p w:rsidR="00DF4D0B" w:rsidRDefault="00DF4D0B" w:rsidP="00E15AA0">
      <w:pPr>
        <w:spacing w:line="276" w:lineRule="auto"/>
        <w:jc w:val="center"/>
        <w:rPr>
          <w:rFonts w:ascii="Arial" w:hAnsi="Arial" w:cs="Arial"/>
          <w:color w:val="444444"/>
          <w:sz w:val="32"/>
          <w:szCs w:val="32"/>
          <w:lang w:val="mk-MK"/>
        </w:rPr>
      </w:pPr>
    </w:p>
    <w:p w:rsidR="001E22B5" w:rsidRPr="00E15AA0" w:rsidRDefault="00CD4543" w:rsidP="00E15AA0">
      <w:pPr>
        <w:spacing w:line="276" w:lineRule="auto"/>
        <w:jc w:val="center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  <w:lang w:val="mk-MK"/>
        </w:rPr>
        <w:t>Административен комерцијалист</w:t>
      </w:r>
    </w:p>
    <w:p w:rsidR="00DF4D0B" w:rsidRDefault="00DF4D0B" w:rsidP="00D57A9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DF4D0B" w:rsidRDefault="00DF4D0B" w:rsidP="00D57A9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D57A91" w:rsidRDefault="00D57A91" w:rsidP="00D57A9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  <w:proofErr w:type="spellStart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Потребни</w:t>
      </w:r>
      <w:proofErr w:type="spellEnd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квалификации</w:t>
      </w:r>
      <w:proofErr w:type="spellEnd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</w:t>
      </w:r>
    </w:p>
    <w:p w:rsidR="0023030C" w:rsidRPr="0023030C" w:rsidRDefault="0023030C" w:rsidP="00D57A91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D57A91" w:rsidRPr="00D57A91" w:rsidRDefault="00CF6ECD" w:rsidP="00D57A9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С</w:t>
      </w:r>
      <w:r w:rsidR="00D57A91" w:rsidRPr="00D57A91">
        <w:rPr>
          <w:rFonts w:ascii="Tahoma" w:eastAsia="Times New Roman" w:hAnsi="Tahoma" w:cs="Tahoma"/>
          <w:color w:val="444444"/>
          <w:sz w:val="17"/>
          <w:szCs w:val="17"/>
        </w:rPr>
        <w:t>СС </w:t>
      </w:r>
    </w:p>
    <w:p w:rsidR="00D57A91" w:rsidRPr="00D57A91" w:rsidRDefault="0023030C" w:rsidP="00D57A9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Работно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искуство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r w:rsidR="00AD2037">
        <w:rPr>
          <w:rFonts w:ascii="Tahoma" w:eastAsia="Times New Roman" w:hAnsi="Tahoma" w:cs="Tahoma"/>
          <w:color w:val="444444"/>
          <w:sz w:val="17"/>
          <w:szCs w:val="17"/>
          <w:lang w:val="mk-MK"/>
        </w:rPr>
        <w:t>на иста или слична позиција</w:t>
      </w:r>
    </w:p>
    <w:p w:rsidR="00CD0D40" w:rsidRDefault="00CD0D40" w:rsidP="0004681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>Одлично</w:t>
      </w:r>
      <w:proofErr w:type="spellEnd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>познавање</w:t>
      </w:r>
      <w:proofErr w:type="spellEnd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 xml:space="preserve"> MS Office</w:t>
      </w:r>
      <w:r w:rsidR="001E22B5">
        <w:rPr>
          <w:rFonts w:ascii="Arial" w:hAnsi="Arial" w:cs="Arial"/>
          <w:color w:val="4B3A35"/>
          <w:sz w:val="17"/>
          <w:szCs w:val="17"/>
          <w:shd w:val="clear" w:color="auto" w:fill="FFFFFF"/>
          <w:lang w:val="mk-MK"/>
        </w:rPr>
        <w:t xml:space="preserve"> и</w:t>
      </w:r>
      <w:r w:rsidR="00046814">
        <w:rPr>
          <w:rFonts w:ascii="Arial" w:hAnsi="Arial" w:cs="Arial"/>
          <w:color w:val="4B3A35"/>
          <w:sz w:val="17"/>
          <w:szCs w:val="17"/>
          <w:shd w:val="clear" w:color="auto" w:fill="FFFFFF"/>
        </w:rPr>
        <w:t xml:space="preserve"> </w:t>
      </w:r>
      <w:r w:rsidR="00046814">
        <w:rPr>
          <w:rFonts w:ascii="Tahoma" w:eastAsia="Times New Roman" w:hAnsi="Tahoma" w:cs="Tahoma"/>
          <w:color w:val="444444"/>
          <w:sz w:val="17"/>
          <w:szCs w:val="17"/>
          <w:lang w:val="mk-MK"/>
        </w:rPr>
        <w:t>р</w:t>
      </w:r>
      <w:proofErr w:type="spellStart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>аботно</w:t>
      </w:r>
      <w:proofErr w:type="spellEnd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>познавање</w:t>
      </w:r>
      <w:proofErr w:type="spellEnd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>од</w:t>
      </w:r>
      <w:proofErr w:type="spellEnd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>компјутери</w:t>
      </w:r>
      <w:proofErr w:type="spellEnd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</w:p>
    <w:p w:rsidR="004429A2" w:rsidRPr="00685E06" w:rsidRDefault="00AD6242" w:rsidP="0004681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b/>
          <w:color w:val="444444"/>
          <w:sz w:val="17"/>
          <w:szCs w:val="17"/>
        </w:rPr>
      </w:pPr>
      <w:r>
        <w:rPr>
          <w:rFonts w:ascii="Arial" w:hAnsi="Arial" w:cs="Arial"/>
          <w:b/>
          <w:color w:val="4B3A35"/>
          <w:sz w:val="17"/>
          <w:szCs w:val="17"/>
          <w:shd w:val="clear" w:color="auto" w:fill="FFFFFF"/>
          <w:lang w:val="mk-MK"/>
        </w:rPr>
        <w:t>Пожелно</w:t>
      </w:r>
      <w:r w:rsidR="004429A2" w:rsidRPr="00685E06">
        <w:rPr>
          <w:rFonts w:ascii="Arial" w:hAnsi="Arial" w:cs="Arial"/>
          <w:b/>
          <w:color w:val="4B3A35"/>
          <w:sz w:val="17"/>
          <w:szCs w:val="17"/>
          <w:shd w:val="clear" w:color="auto" w:fill="FFFFFF"/>
          <w:lang w:val="mk-MK"/>
        </w:rPr>
        <w:t xml:space="preserve"> познавање на Албански јазик</w:t>
      </w:r>
    </w:p>
    <w:p w:rsidR="0023030C" w:rsidRPr="00685E06" w:rsidRDefault="0023030C" w:rsidP="00D57A91">
      <w:pPr>
        <w:spacing w:after="0" w:line="240" w:lineRule="auto"/>
        <w:jc w:val="both"/>
        <w:rPr>
          <w:rFonts w:ascii="Tahoma" w:eastAsia="Times New Roman" w:hAnsi="Tahoma" w:cs="Tahoma"/>
          <w:b/>
          <w:color w:val="444444"/>
          <w:sz w:val="17"/>
          <w:szCs w:val="17"/>
          <w:lang w:val="mk-MK"/>
        </w:rPr>
      </w:pPr>
    </w:p>
    <w:p w:rsidR="00DF4D0B" w:rsidRDefault="00DF4D0B" w:rsidP="00D57A9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D57A91" w:rsidRDefault="00D57A91" w:rsidP="00D57A9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Профил</w:t>
      </w:r>
      <w:proofErr w:type="spellEnd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на</w:t>
      </w:r>
      <w:proofErr w:type="spellEnd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личност</w:t>
      </w:r>
      <w:proofErr w:type="spellEnd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</w:t>
      </w:r>
    </w:p>
    <w:p w:rsidR="00CD0D40" w:rsidRPr="00D57A91" w:rsidRDefault="00CD0D40" w:rsidP="00D57A91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D57A91" w:rsidRDefault="00D57A91" w:rsidP="00D57A9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Одлични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продажни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организациски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комуникациски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вештини</w:t>
      </w:r>
      <w:proofErr w:type="spellEnd"/>
    </w:p>
    <w:p w:rsidR="00D57A91" w:rsidRPr="00D57A91" w:rsidRDefault="00CF6ECD" w:rsidP="00CF6ECD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Самоин</w:t>
      </w:r>
      <w:r w:rsidR="00D57A91" w:rsidRPr="00D57A91">
        <w:rPr>
          <w:rFonts w:ascii="Tahoma" w:eastAsia="Times New Roman" w:hAnsi="Tahoma" w:cs="Tahoma"/>
          <w:color w:val="444444"/>
          <w:sz w:val="17"/>
          <w:szCs w:val="17"/>
        </w:rPr>
        <w:t>ицијативност</w:t>
      </w:r>
      <w:proofErr w:type="spellEnd"/>
      <w:r w:rsidR="00D57A91"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="00D57A91" w:rsidRPr="00D57A91">
        <w:rPr>
          <w:rFonts w:ascii="Tahoma" w:eastAsia="Times New Roman" w:hAnsi="Tahoma" w:cs="Tahoma"/>
          <w:color w:val="444444"/>
          <w:sz w:val="17"/>
          <w:szCs w:val="17"/>
        </w:rPr>
        <w:t>амбициозност</w:t>
      </w:r>
      <w:proofErr w:type="spellEnd"/>
    </w:p>
    <w:p w:rsidR="00D57A91" w:rsidRPr="00D57A91" w:rsidRDefault="00D57A91" w:rsidP="00D57A9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Висок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степен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одговорност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ефикасност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ефективност</w:t>
      </w:r>
      <w:proofErr w:type="spellEnd"/>
    </w:p>
    <w:p w:rsidR="00D57A91" w:rsidRPr="00D57A91" w:rsidRDefault="00D57A91" w:rsidP="00D57A9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Динамична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мотивирана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личност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насочена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кон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остварување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резултати</w:t>
      </w:r>
      <w:proofErr w:type="spellEnd"/>
    </w:p>
    <w:p w:rsidR="00112DC6" w:rsidRPr="001E22B5" w:rsidRDefault="00D57A91" w:rsidP="00112DC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Планирачки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способности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приспособливост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насочен</w:t>
      </w:r>
      <w:proofErr w:type="spellEnd"/>
      <w:r w:rsidR="00E15AA0">
        <w:rPr>
          <w:rFonts w:ascii="Tahoma" w:eastAsia="Times New Roman" w:hAnsi="Tahoma" w:cs="Tahoma"/>
          <w:color w:val="444444"/>
          <w:sz w:val="17"/>
          <w:szCs w:val="17"/>
          <w:lang w:val="mk-MK"/>
        </w:rPr>
        <w:t>ост</w:t>
      </w:r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кон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предизвици</w:t>
      </w:r>
      <w:proofErr w:type="spellEnd"/>
    </w:p>
    <w:p w:rsidR="001E22B5" w:rsidRPr="00E15AA0" w:rsidRDefault="001E22B5" w:rsidP="001E22B5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Следење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состојбата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наплата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постојаните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новите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купувачи</w:t>
      </w:r>
      <w:proofErr w:type="spellEnd"/>
    </w:p>
    <w:p w:rsidR="00E15AA0" w:rsidRPr="001E22B5" w:rsidRDefault="00E15AA0" w:rsidP="00E15AA0">
      <w:pPr>
        <w:spacing w:after="0" w:line="240" w:lineRule="auto"/>
        <w:ind w:left="-6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DF4D0B" w:rsidRDefault="00DF4D0B" w:rsidP="00D57A91">
      <w:pPr>
        <w:spacing w:after="0" w:line="240" w:lineRule="auto"/>
        <w:jc w:val="both"/>
        <w:rPr>
          <w:rStyle w:val="apple-converted-space"/>
          <w:rFonts w:ascii="Tahoma" w:hAnsi="Tahoma" w:cs="Tahoma"/>
          <w:color w:val="444444"/>
          <w:sz w:val="17"/>
          <w:szCs w:val="17"/>
          <w:lang w:val="mk-MK"/>
        </w:rPr>
      </w:pPr>
    </w:p>
    <w:p w:rsidR="00D57A91" w:rsidRPr="004429A2" w:rsidRDefault="00D57A91" w:rsidP="00D57A91">
      <w:pPr>
        <w:spacing w:after="0" w:line="240" w:lineRule="auto"/>
        <w:jc w:val="both"/>
        <w:rPr>
          <w:rFonts w:ascii="Tahoma" w:hAnsi="Tahoma" w:cs="Tahoma"/>
          <w:b/>
          <w:color w:val="444444"/>
          <w:sz w:val="17"/>
          <w:szCs w:val="17"/>
          <w:lang w:val="mk-MK"/>
        </w:rPr>
      </w:pPr>
      <w:r>
        <w:rPr>
          <w:rStyle w:val="apple-converted-space"/>
          <w:rFonts w:ascii="Tahoma" w:hAnsi="Tahoma" w:cs="Tahoma"/>
          <w:color w:val="444444"/>
          <w:sz w:val="17"/>
          <w:szCs w:val="17"/>
        </w:rPr>
        <w:t> </w:t>
      </w:r>
      <w:proofErr w:type="spellStart"/>
      <w:proofErr w:type="gramStart"/>
      <w:r>
        <w:rPr>
          <w:rFonts w:ascii="Tahoma" w:hAnsi="Tahoma" w:cs="Tahoma"/>
          <w:color w:val="444444"/>
          <w:sz w:val="17"/>
          <w:szCs w:val="17"/>
        </w:rPr>
        <w:t>Доколку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сакате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предизвик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лесно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прилагодувате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имате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позитивен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професионален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пристап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кон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работата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поседувате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добри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комуникациски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способности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повикуваме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да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приклучите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нашиот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тим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работно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место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r w:rsidR="00CD4543" w:rsidRPr="00CD4543">
        <w:rPr>
          <w:rFonts w:ascii="Tahoma" w:hAnsi="Tahoma" w:cs="Tahoma"/>
          <w:b/>
          <w:color w:val="444444"/>
          <w:sz w:val="17"/>
          <w:szCs w:val="17"/>
          <w:lang w:val="mk-MK"/>
        </w:rPr>
        <w:t>Административен комерцијалист</w:t>
      </w:r>
      <w:r w:rsidR="004429A2">
        <w:rPr>
          <w:rFonts w:ascii="Tahoma" w:hAnsi="Tahoma" w:cs="Tahoma"/>
          <w:b/>
          <w:color w:val="444444"/>
          <w:sz w:val="17"/>
          <w:szCs w:val="17"/>
          <w:lang w:val="mk-MK"/>
        </w:rPr>
        <w:t>.</w:t>
      </w:r>
      <w:proofErr w:type="gramEnd"/>
      <w:r w:rsidR="004429A2">
        <w:rPr>
          <w:rFonts w:ascii="Tahoma" w:hAnsi="Tahoma" w:cs="Tahoma"/>
          <w:b/>
          <w:color w:val="444444"/>
          <w:sz w:val="17"/>
          <w:szCs w:val="17"/>
          <w:lang w:val="mk-MK"/>
        </w:rPr>
        <w:t xml:space="preserve"> </w:t>
      </w:r>
      <w:proofErr w:type="spellStart"/>
      <w:proofErr w:type="gramStart"/>
      <w:r w:rsidR="0023030C">
        <w:rPr>
          <w:rFonts w:ascii="Tahoma" w:hAnsi="Tahoma" w:cs="Tahoma"/>
          <w:color w:val="444444"/>
          <w:sz w:val="17"/>
          <w:szCs w:val="17"/>
        </w:rPr>
        <w:t>Работниот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однос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ќе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41618B">
        <w:rPr>
          <w:rFonts w:ascii="Tahoma" w:hAnsi="Tahoma" w:cs="Tahoma"/>
          <w:color w:val="444444"/>
          <w:sz w:val="17"/>
          <w:szCs w:val="17"/>
        </w:rPr>
        <w:t>се</w:t>
      </w:r>
      <w:proofErr w:type="spellEnd"/>
      <w:r w:rsidR="0041618B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41618B">
        <w:rPr>
          <w:rFonts w:ascii="Tahoma" w:hAnsi="Tahoma" w:cs="Tahoma"/>
          <w:color w:val="444444"/>
          <w:sz w:val="17"/>
          <w:szCs w:val="17"/>
        </w:rPr>
        <w:t>заснова</w:t>
      </w:r>
      <w:proofErr w:type="spellEnd"/>
      <w:r w:rsidR="0041618B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41618B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="0041618B">
        <w:rPr>
          <w:rFonts w:ascii="Tahoma" w:hAnsi="Tahoma" w:cs="Tahoma"/>
          <w:color w:val="444444"/>
          <w:sz w:val="17"/>
          <w:szCs w:val="17"/>
        </w:rPr>
        <w:t xml:space="preserve"> </w:t>
      </w:r>
      <w:r w:rsidR="0041618B">
        <w:rPr>
          <w:rFonts w:ascii="Tahoma" w:hAnsi="Tahoma" w:cs="Tahoma"/>
          <w:color w:val="444444"/>
          <w:sz w:val="17"/>
          <w:szCs w:val="17"/>
          <w:lang w:val="mk-MK"/>
        </w:rPr>
        <w:t>определен период</w:t>
      </w:r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со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можност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продолжување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истиот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неопределено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>.</w:t>
      </w:r>
      <w:proofErr w:type="gramEnd"/>
    </w:p>
    <w:p w:rsidR="00112DC6" w:rsidRDefault="00112DC6" w:rsidP="00D57A91">
      <w:pPr>
        <w:spacing w:after="0" w:line="240" w:lineRule="auto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</w:p>
    <w:p w:rsidR="00DF4D0B" w:rsidRDefault="00DF4D0B" w:rsidP="00E15AA0">
      <w:pPr>
        <w:spacing w:after="0" w:line="240" w:lineRule="auto"/>
        <w:ind w:left="720" w:firstLine="720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D57A91" w:rsidRPr="00D57A91" w:rsidRDefault="00D57A91" w:rsidP="00E15AA0">
      <w:pPr>
        <w:spacing w:after="0" w:line="240" w:lineRule="auto"/>
        <w:ind w:left="720" w:firstLine="720"/>
        <w:rPr>
          <w:rFonts w:ascii="Tahoma" w:eastAsia="Times New Roman" w:hAnsi="Tahoma" w:cs="Tahoma"/>
          <w:color w:val="444444"/>
          <w:sz w:val="17"/>
          <w:szCs w:val="17"/>
        </w:rPr>
      </w:pPr>
      <w:bookmarkStart w:id="0" w:name="_GoBack"/>
      <w:bookmarkEnd w:id="0"/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молиме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доставете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ја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Вашата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биографија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(CV)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следната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e-mail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адреса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>:</w:t>
      </w:r>
    </w:p>
    <w:p w:rsidR="00D57A91" w:rsidRPr="00D57A91" w:rsidRDefault="00D57A91" w:rsidP="00D57A91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D57A91" w:rsidRPr="003B1598" w:rsidRDefault="007869F1" w:rsidP="00D57A9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</w:rPr>
      </w:pPr>
      <w:hyperlink r:id="rId7" w:history="1">
        <w:r w:rsidRPr="00386F7F">
          <w:rPr>
            <w:rStyle w:val="Hyperlink"/>
            <w:rFonts w:ascii="Tahoma" w:eastAsia="Times New Roman" w:hAnsi="Tahoma" w:cs="Tahoma"/>
            <w:b/>
            <w:bCs/>
          </w:rPr>
          <w:t>julijana@univerzalk.com.mk</w:t>
        </w:r>
      </w:hyperlink>
    </w:p>
    <w:p w:rsidR="00D57A91" w:rsidRPr="00D57A91" w:rsidRDefault="00D57A91" w:rsidP="00D57A91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D57A91" w:rsidRPr="00D57A91" w:rsidRDefault="00D57A91" w:rsidP="00D57A91">
      <w:pPr>
        <w:spacing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proofErr w:type="gram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Ќе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бидат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контактирани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само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апликациите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кои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ќе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влезат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потесен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круг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селекција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>.</w:t>
      </w:r>
      <w:proofErr w:type="gramEnd"/>
    </w:p>
    <w:p w:rsidR="00D57A91" w:rsidRPr="00D57A91" w:rsidRDefault="00D57A91">
      <w:pPr>
        <w:rPr>
          <w:lang w:val="mk-MK"/>
        </w:rPr>
      </w:pPr>
    </w:p>
    <w:sectPr w:rsidR="00D57A91" w:rsidRPr="00D57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A8A"/>
    <w:multiLevelType w:val="multilevel"/>
    <w:tmpl w:val="A7B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A1606"/>
    <w:multiLevelType w:val="hybridMultilevel"/>
    <w:tmpl w:val="5510CDB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2E277A0"/>
    <w:multiLevelType w:val="multilevel"/>
    <w:tmpl w:val="0CC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F208B"/>
    <w:multiLevelType w:val="multilevel"/>
    <w:tmpl w:val="637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D7E6A"/>
    <w:multiLevelType w:val="multilevel"/>
    <w:tmpl w:val="0556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B2422"/>
    <w:multiLevelType w:val="hybridMultilevel"/>
    <w:tmpl w:val="B438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14F73"/>
    <w:multiLevelType w:val="hybridMultilevel"/>
    <w:tmpl w:val="612E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76780"/>
    <w:multiLevelType w:val="multilevel"/>
    <w:tmpl w:val="C46E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F"/>
    <w:rsid w:val="00024BC1"/>
    <w:rsid w:val="00046814"/>
    <w:rsid w:val="00054D90"/>
    <w:rsid w:val="000C085A"/>
    <w:rsid w:val="00112DC6"/>
    <w:rsid w:val="001E22B5"/>
    <w:rsid w:val="001F3FD7"/>
    <w:rsid w:val="0023030C"/>
    <w:rsid w:val="00292766"/>
    <w:rsid w:val="0032007F"/>
    <w:rsid w:val="00392037"/>
    <w:rsid w:val="003A3361"/>
    <w:rsid w:val="003B1598"/>
    <w:rsid w:val="003B7EE7"/>
    <w:rsid w:val="0041618B"/>
    <w:rsid w:val="004429A2"/>
    <w:rsid w:val="004B2E5C"/>
    <w:rsid w:val="004F3BA6"/>
    <w:rsid w:val="005E4434"/>
    <w:rsid w:val="00685E06"/>
    <w:rsid w:val="006B2B8D"/>
    <w:rsid w:val="006D27F0"/>
    <w:rsid w:val="007869F1"/>
    <w:rsid w:val="007B74BF"/>
    <w:rsid w:val="00A024FB"/>
    <w:rsid w:val="00A40C97"/>
    <w:rsid w:val="00AD2037"/>
    <w:rsid w:val="00AD6242"/>
    <w:rsid w:val="00B3463D"/>
    <w:rsid w:val="00C26C2B"/>
    <w:rsid w:val="00CD0D40"/>
    <w:rsid w:val="00CD4543"/>
    <w:rsid w:val="00CE5735"/>
    <w:rsid w:val="00CF50B8"/>
    <w:rsid w:val="00CF6ECD"/>
    <w:rsid w:val="00D12376"/>
    <w:rsid w:val="00D274FF"/>
    <w:rsid w:val="00D3440A"/>
    <w:rsid w:val="00D57A91"/>
    <w:rsid w:val="00DC388D"/>
    <w:rsid w:val="00DF4D0B"/>
    <w:rsid w:val="00E15AA0"/>
    <w:rsid w:val="00F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61"/>
  </w:style>
  <w:style w:type="paragraph" w:styleId="Heading1">
    <w:name w:val="heading 1"/>
    <w:basedOn w:val="Normal"/>
    <w:next w:val="Normal"/>
    <w:link w:val="Heading1Char"/>
    <w:uiPriority w:val="9"/>
    <w:qFormat/>
    <w:rsid w:val="003A33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3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3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3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3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3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3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3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3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36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36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36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36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36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3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3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36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36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3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36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36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36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A3361"/>
    <w:rPr>
      <w:b/>
      <w:bCs/>
    </w:rPr>
  </w:style>
  <w:style w:type="character" w:styleId="Emphasis">
    <w:name w:val="Emphasis"/>
    <w:uiPriority w:val="20"/>
    <w:qFormat/>
    <w:rsid w:val="003A336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A3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3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3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33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3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361"/>
    <w:rPr>
      <w:i/>
      <w:iCs/>
    </w:rPr>
  </w:style>
  <w:style w:type="character" w:styleId="SubtleEmphasis">
    <w:name w:val="Subtle Emphasis"/>
    <w:uiPriority w:val="19"/>
    <w:qFormat/>
    <w:rsid w:val="003A3361"/>
    <w:rPr>
      <w:i/>
      <w:iCs/>
    </w:rPr>
  </w:style>
  <w:style w:type="character" w:styleId="IntenseEmphasis">
    <w:name w:val="Intense Emphasis"/>
    <w:uiPriority w:val="21"/>
    <w:qFormat/>
    <w:rsid w:val="003A33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361"/>
    <w:rPr>
      <w:smallCaps/>
    </w:rPr>
  </w:style>
  <w:style w:type="character" w:styleId="IntenseReference">
    <w:name w:val="Intense Reference"/>
    <w:uiPriority w:val="32"/>
    <w:qFormat/>
    <w:rsid w:val="003A336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A33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361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7B74BF"/>
  </w:style>
  <w:style w:type="character" w:styleId="Hyperlink">
    <w:name w:val="Hyperlink"/>
    <w:basedOn w:val="DefaultParagraphFont"/>
    <w:uiPriority w:val="99"/>
    <w:unhideWhenUsed/>
    <w:rsid w:val="00D57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61"/>
  </w:style>
  <w:style w:type="paragraph" w:styleId="Heading1">
    <w:name w:val="heading 1"/>
    <w:basedOn w:val="Normal"/>
    <w:next w:val="Normal"/>
    <w:link w:val="Heading1Char"/>
    <w:uiPriority w:val="9"/>
    <w:qFormat/>
    <w:rsid w:val="003A33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3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3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3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3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3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3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3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3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36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36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36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36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36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3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3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36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36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3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36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36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36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A3361"/>
    <w:rPr>
      <w:b/>
      <w:bCs/>
    </w:rPr>
  </w:style>
  <w:style w:type="character" w:styleId="Emphasis">
    <w:name w:val="Emphasis"/>
    <w:uiPriority w:val="20"/>
    <w:qFormat/>
    <w:rsid w:val="003A336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A3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3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3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33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3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361"/>
    <w:rPr>
      <w:i/>
      <w:iCs/>
    </w:rPr>
  </w:style>
  <w:style w:type="character" w:styleId="SubtleEmphasis">
    <w:name w:val="Subtle Emphasis"/>
    <w:uiPriority w:val="19"/>
    <w:qFormat/>
    <w:rsid w:val="003A3361"/>
    <w:rPr>
      <w:i/>
      <w:iCs/>
    </w:rPr>
  </w:style>
  <w:style w:type="character" w:styleId="IntenseEmphasis">
    <w:name w:val="Intense Emphasis"/>
    <w:uiPriority w:val="21"/>
    <w:qFormat/>
    <w:rsid w:val="003A33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361"/>
    <w:rPr>
      <w:smallCaps/>
    </w:rPr>
  </w:style>
  <w:style w:type="character" w:styleId="IntenseReference">
    <w:name w:val="Intense Reference"/>
    <w:uiPriority w:val="32"/>
    <w:qFormat/>
    <w:rsid w:val="003A336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A33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361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7B74BF"/>
  </w:style>
  <w:style w:type="character" w:styleId="Hyperlink">
    <w:name w:val="Hyperlink"/>
    <w:basedOn w:val="DefaultParagraphFont"/>
    <w:uiPriority w:val="99"/>
    <w:unhideWhenUsed/>
    <w:rsid w:val="00D57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2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5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1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jana@univerzal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Stanica21</cp:lastModifiedBy>
  <cp:revision>4</cp:revision>
  <cp:lastPrinted>2018-01-18T11:36:00Z</cp:lastPrinted>
  <dcterms:created xsi:type="dcterms:W3CDTF">2022-03-01T12:11:00Z</dcterms:created>
  <dcterms:modified xsi:type="dcterms:W3CDTF">2023-03-10T15:00:00Z</dcterms:modified>
</cp:coreProperties>
</file>