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6E" w:rsidRDefault="00DE266E" w:rsidP="00DE266E">
      <w:pPr>
        <w:spacing w:after="0" w:line="240" w:lineRule="auto"/>
        <w:textAlignment w:val="baseline"/>
        <w:rPr>
          <w:rFonts w:ascii="Arial" w:eastAsia="Times New Roman" w:hAnsi="Arial" w:cs="Arial"/>
          <w:b/>
          <w:bCs/>
          <w:color w:val="000000"/>
          <w:sz w:val="20"/>
          <w:szCs w:val="20"/>
          <w:bdr w:val="none" w:sz="0" w:space="0" w:color="auto" w:frame="1"/>
          <w:lang w:eastAsia="mk-MK"/>
        </w:rPr>
      </w:pPr>
    </w:p>
    <w:p w:rsidR="00DE266E" w:rsidRDefault="00DE266E" w:rsidP="00DE266E">
      <w:pPr>
        <w:spacing w:after="0" w:line="240" w:lineRule="auto"/>
        <w:textAlignment w:val="baseline"/>
        <w:rPr>
          <w:rFonts w:ascii="Arial" w:eastAsia="Times New Roman" w:hAnsi="Arial" w:cs="Arial"/>
          <w:b/>
          <w:bCs/>
          <w:color w:val="000000"/>
          <w:sz w:val="20"/>
          <w:szCs w:val="20"/>
          <w:bdr w:val="none" w:sz="0" w:space="0" w:color="auto" w:frame="1"/>
          <w:lang w:eastAsia="mk-MK"/>
        </w:rPr>
      </w:pPr>
    </w:p>
    <w:p w:rsidR="00DE266E" w:rsidRDefault="00DE266E" w:rsidP="00DE266E">
      <w:pPr>
        <w:spacing w:after="0" w:line="240" w:lineRule="auto"/>
        <w:textAlignment w:val="baseline"/>
        <w:rPr>
          <w:rFonts w:ascii="Arial" w:eastAsia="Times New Roman" w:hAnsi="Arial" w:cs="Arial"/>
          <w:b/>
          <w:bCs/>
          <w:color w:val="000000"/>
          <w:sz w:val="20"/>
          <w:szCs w:val="20"/>
          <w:bdr w:val="none" w:sz="0" w:space="0" w:color="auto" w:frame="1"/>
          <w:lang w:eastAsia="mk-MK"/>
        </w:rPr>
      </w:pPr>
    </w:p>
    <w:p w:rsidR="00DE266E" w:rsidRDefault="00DE266E" w:rsidP="00DE266E">
      <w:pPr>
        <w:spacing w:after="0" w:line="240" w:lineRule="auto"/>
        <w:textAlignment w:val="baseline"/>
        <w:rPr>
          <w:rFonts w:ascii="Arial" w:eastAsia="Times New Roman" w:hAnsi="Arial" w:cs="Arial"/>
          <w:b/>
          <w:bCs/>
          <w:color w:val="000000"/>
          <w:sz w:val="20"/>
          <w:szCs w:val="20"/>
          <w:bdr w:val="none" w:sz="0" w:space="0" w:color="auto" w:frame="1"/>
          <w:lang w:eastAsia="mk-MK"/>
        </w:rPr>
      </w:pPr>
      <w:r w:rsidRPr="00DE266E">
        <w:rPr>
          <w:rFonts w:ascii="Arial" w:eastAsia="Times New Roman" w:hAnsi="Arial" w:cs="Arial"/>
          <w:b/>
          <w:bCs/>
          <w:color w:val="000000"/>
          <w:sz w:val="20"/>
          <w:szCs w:val="20"/>
          <w:bdr w:val="none" w:sz="0" w:space="0" w:color="auto" w:frame="1"/>
          <w:lang w:eastAsia="mk-MK"/>
        </w:rPr>
        <w:t>Асистент за извештаи и сметководство</w:t>
      </w:r>
    </w:p>
    <w:p w:rsidR="00DE266E" w:rsidRDefault="00DE266E" w:rsidP="00DE266E">
      <w:pPr>
        <w:spacing w:after="0" w:line="240" w:lineRule="auto"/>
        <w:textAlignment w:val="baseline"/>
        <w:rPr>
          <w:rFonts w:ascii="Arial" w:eastAsia="Times New Roman" w:hAnsi="Arial" w:cs="Arial"/>
          <w:b/>
          <w:bCs/>
          <w:color w:val="000000"/>
          <w:sz w:val="20"/>
          <w:szCs w:val="20"/>
          <w:bdr w:val="none" w:sz="0" w:space="0" w:color="auto" w:frame="1"/>
          <w:lang w:eastAsia="mk-MK"/>
        </w:rPr>
      </w:pPr>
    </w:p>
    <w:p w:rsidR="00DE266E" w:rsidRDefault="00DE266E" w:rsidP="00DE266E">
      <w:pPr>
        <w:spacing w:after="0" w:line="240" w:lineRule="auto"/>
        <w:textAlignment w:val="baseline"/>
        <w:rPr>
          <w:rFonts w:ascii="Arial" w:eastAsia="Times New Roman" w:hAnsi="Arial" w:cs="Arial"/>
          <w:b/>
          <w:bCs/>
          <w:color w:val="000000"/>
          <w:sz w:val="20"/>
          <w:szCs w:val="20"/>
          <w:bdr w:val="none" w:sz="0" w:space="0" w:color="auto" w:frame="1"/>
          <w:lang w:eastAsia="mk-MK"/>
        </w:rPr>
      </w:pP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p>
    <w:p w:rsid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САРАНТИС ГРУПАЦИЈАТА е една од водечките компании за производи за широка потрошувачка со седиште во Атина, Грција.Сарантис нуди висок квалитет на производи за секојдневна употреба по конкурентни цени, секогаш земајќи ги во предвид потребите на потрошувачите и влијанието на околината. На овој начин, низ историјата групацијата растеше и се развиваше, нудејќи дополнителна вредност на потрошувачите, клиентите, добавувачите, акционерите и вработените.Од парфеми и козметика, до производи за лична нега, здравје, како и секојдневни производи за домаќинство, САРАНТИС ГРУПАЦИЈАТА нуди широк спектар на производи со висока свест за брендот. Всушност, во повеќето категории, нашите производи се на врвот на листата на потреби на потрошувачите.Работиме во 9 подружници низ Европа- Полска, Романија, Бугарија, Србија , Р.Чешка, Унгарија , Северна Македонија, Босна и Португалија.Групацијата одржува моќно интернационално присуство и дистрибутивна мрежа кој извезува во повеќе од 35 земји.</w:t>
      </w:r>
    </w:p>
    <w:p w:rsidR="00DE266E" w:rsidRDefault="00DE266E" w:rsidP="00DE266E">
      <w:pPr>
        <w:spacing w:after="0" w:line="240" w:lineRule="auto"/>
        <w:textAlignment w:val="baseline"/>
        <w:rPr>
          <w:rFonts w:ascii="Arial" w:eastAsia="Times New Roman" w:hAnsi="Arial" w:cs="Arial"/>
          <w:color w:val="000000"/>
          <w:sz w:val="20"/>
          <w:szCs w:val="20"/>
          <w:lang w:eastAsia="mk-MK"/>
        </w:rPr>
      </w:pP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b/>
          <w:bCs/>
          <w:color w:val="000000"/>
          <w:sz w:val="20"/>
          <w:szCs w:val="20"/>
          <w:bdr w:val="none" w:sz="0" w:space="0" w:color="auto" w:frame="1"/>
          <w:lang w:eastAsia="mk-MK"/>
        </w:rPr>
        <w:t>Придружи</w:t>
      </w:r>
      <w:r>
        <w:rPr>
          <w:rFonts w:ascii="Arial" w:eastAsia="Times New Roman" w:hAnsi="Arial" w:cs="Arial"/>
          <w:b/>
          <w:bCs/>
          <w:color w:val="000000"/>
          <w:sz w:val="20"/>
          <w:szCs w:val="20"/>
          <w:bdr w:val="none" w:sz="0" w:space="0" w:color="auto" w:frame="1"/>
          <w:lang w:eastAsia="mk-MK"/>
        </w:rPr>
        <w:t xml:space="preserve"> се на нашиот тим како Асистент за извештаи и сметководство</w:t>
      </w:r>
      <w:r w:rsidRPr="00DE266E">
        <w:rPr>
          <w:rFonts w:ascii="Arial" w:eastAsia="Times New Roman" w:hAnsi="Arial" w:cs="Arial"/>
          <w:b/>
          <w:bCs/>
          <w:color w:val="000000"/>
          <w:sz w:val="20"/>
          <w:szCs w:val="20"/>
          <w:bdr w:val="none" w:sz="0" w:space="0" w:color="auto" w:frame="1"/>
          <w:lang w:eastAsia="mk-MK"/>
        </w:rPr>
        <w:t xml:space="preserve"> во Скопје</w:t>
      </w:r>
      <w:r w:rsidRPr="00DE266E">
        <w:rPr>
          <w:rFonts w:ascii="Arial" w:eastAsia="Times New Roman" w:hAnsi="Arial" w:cs="Arial"/>
          <w:color w:val="000000"/>
          <w:sz w:val="20"/>
          <w:szCs w:val="20"/>
          <w:lang w:eastAsia="mk-MK"/>
        </w:rPr>
        <w:t>.</w:t>
      </w: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b/>
          <w:bCs/>
          <w:color w:val="000000"/>
          <w:sz w:val="20"/>
          <w:szCs w:val="20"/>
          <w:bdr w:val="none" w:sz="0" w:space="0" w:color="auto" w:frame="1"/>
          <w:lang w:eastAsia="mk-MK"/>
        </w:rPr>
        <w:t>КВАЛИФИКАЦИИ:</w:t>
      </w:r>
    </w:p>
    <w:p w:rsidR="00DE266E" w:rsidRP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Ефективна соработка со останатите оддели во компанијата</w:t>
      </w:r>
    </w:p>
    <w:p w:rsidR="00DE266E" w:rsidRP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Професионалност, посветеност и лојалност</w:t>
      </w:r>
    </w:p>
    <w:p w:rsidR="00DE266E" w:rsidRP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Самоиницијативност и тимска работа</w:t>
      </w:r>
    </w:p>
    <w:p w:rsidR="00DE266E" w:rsidRP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Одговорна и комуникативна личност</w:t>
      </w:r>
    </w:p>
    <w:p w:rsidR="00DE266E" w:rsidRP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Подготве</w:t>
      </w:r>
      <w:r>
        <w:rPr>
          <w:rFonts w:ascii="Arial" w:eastAsia="Times New Roman" w:hAnsi="Arial" w:cs="Arial"/>
          <w:color w:val="000000"/>
          <w:sz w:val="20"/>
          <w:szCs w:val="20"/>
          <w:lang w:eastAsia="mk-MK"/>
        </w:rPr>
        <w:t xml:space="preserve">ност за тимска работа </w:t>
      </w:r>
    </w:p>
    <w:p w:rsidR="00DE266E" w:rsidRP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ССС или BCC образование</w:t>
      </w:r>
      <w:r>
        <w:rPr>
          <w:rFonts w:ascii="Arial" w:eastAsia="Times New Roman" w:hAnsi="Arial" w:cs="Arial"/>
          <w:color w:val="000000"/>
          <w:sz w:val="20"/>
          <w:szCs w:val="20"/>
          <w:lang w:eastAsia="mk-MK"/>
        </w:rPr>
        <w:t xml:space="preserve"> во област на економијата</w:t>
      </w:r>
    </w:p>
    <w:p w:rsidR="00DE266E" w:rsidRP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Pr>
          <w:rFonts w:ascii="Arial" w:eastAsia="Times New Roman" w:hAnsi="Arial" w:cs="Arial"/>
          <w:color w:val="000000"/>
          <w:sz w:val="20"/>
          <w:szCs w:val="20"/>
          <w:lang w:eastAsia="mk-MK"/>
        </w:rPr>
        <w:t>Најмалку 3 години работни искуство во сметководство</w:t>
      </w:r>
    </w:p>
    <w:p w:rsid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 xml:space="preserve">Одлично познавање на </w:t>
      </w:r>
      <w:r>
        <w:rPr>
          <w:rFonts w:ascii="Arial" w:eastAsia="Times New Roman" w:hAnsi="Arial" w:cs="Arial"/>
          <w:color w:val="000000"/>
          <w:sz w:val="20"/>
          <w:szCs w:val="20"/>
          <w:lang w:eastAsia="mk-MK"/>
        </w:rPr>
        <w:t>англиски јазик и MC Office</w:t>
      </w:r>
    </w:p>
    <w:p w:rsidR="00DE266E" w:rsidRDefault="00DE266E" w:rsidP="00DE266E">
      <w:pPr>
        <w:numPr>
          <w:ilvl w:val="0"/>
          <w:numId w:val="1"/>
        </w:numPr>
        <w:spacing w:after="0" w:line="240" w:lineRule="auto"/>
        <w:ind w:left="300"/>
        <w:textAlignment w:val="baseline"/>
        <w:rPr>
          <w:rFonts w:ascii="Arial" w:eastAsia="Times New Roman" w:hAnsi="Arial" w:cs="Arial"/>
          <w:color w:val="000000"/>
          <w:sz w:val="20"/>
          <w:szCs w:val="20"/>
          <w:lang w:eastAsia="mk-MK"/>
        </w:rPr>
      </w:pPr>
      <w:r>
        <w:rPr>
          <w:rFonts w:ascii="Arial" w:eastAsia="Times New Roman" w:hAnsi="Arial" w:cs="Arial"/>
          <w:color w:val="000000"/>
          <w:sz w:val="20"/>
          <w:szCs w:val="20"/>
          <w:lang w:eastAsia="mk-MK"/>
        </w:rPr>
        <w:t xml:space="preserve">Возачка дозвола </w:t>
      </w:r>
      <w:r>
        <w:rPr>
          <w:rFonts w:ascii="Arial" w:eastAsia="Times New Roman" w:hAnsi="Arial" w:cs="Arial"/>
          <w:color w:val="000000"/>
          <w:sz w:val="20"/>
          <w:szCs w:val="20"/>
          <w:lang w:val="en-US" w:eastAsia="mk-MK"/>
        </w:rPr>
        <w:t xml:space="preserve">B </w:t>
      </w:r>
      <w:r>
        <w:rPr>
          <w:rFonts w:ascii="Arial" w:eastAsia="Times New Roman" w:hAnsi="Arial" w:cs="Arial"/>
          <w:color w:val="000000"/>
          <w:sz w:val="20"/>
          <w:szCs w:val="20"/>
          <w:lang w:eastAsia="mk-MK"/>
        </w:rPr>
        <w:t>категорија</w:t>
      </w:r>
    </w:p>
    <w:p w:rsidR="00DE266E" w:rsidRPr="00DE266E" w:rsidRDefault="00DE266E" w:rsidP="00DE266E">
      <w:pPr>
        <w:spacing w:after="0" w:line="240" w:lineRule="auto"/>
        <w:ind w:left="300"/>
        <w:textAlignment w:val="baseline"/>
        <w:rPr>
          <w:rFonts w:ascii="Arial" w:eastAsia="Times New Roman" w:hAnsi="Arial" w:cs="Arial"/>
          <w:color w:val="000000"/>
          <w:sz w:val="20"/>
          <w:szCs w:val="20"/>
          <w:lang w:eastAsia="mk-MK"/>
        </w:rPr>
      </w:pPr>
    </w:p>
    <w:p w:rsidR="00DE266E" w:rsidRPr="00DE266E" w:rsidRDefault="00DE266E" w:rsidP="00DE266E">
      <w:pPr>
        <w:spacing w:after="0" w:line="240" w:lineRule="auto"/>
        <w:ind w:left="720"/>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 </w:t>
      </w:r>
    </w:p>
    <w:p w:rsid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Сарантис Скопје нуди можност за развивање на Вашата кариера во средина која обезбедува исполнување на работното место за вработените и за континуирано учење и ги прифаќајќи ги идеите и разновидноста на другите.</w:t>
      </w:r>
    </w:p>
    <w:p w:rsidR="00DE266E" w:rsidRDefault="00DE266E" w:rsidP="00DE266E">
      <w:pPr>
        <w:spacing w:after="0" w:line="240" w:lineRule="auto"/>
        <w:textAlignment w:val="baseline"/>
        <w:rPr>
          <w:rFonts w:ascii="Arial" w:eastAsia="Times New Roman" w:hAnsi="Arial" w:cs="Arial"/>
          <w:color w:val="000000"/>
          <w:sz w:val="20"/>
          <w:szCs w:val="20"/>
          <w:lang w:eastAsia="mk-MK"/>
        </w:rPr>
      </w:pP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b/>
          <w:bCs/>
          <w:color w:val="000000"/>
          <w:sz w:val="20"/>
          <w:szCs w:val="20"/>
          <w:bdr w:val="none" w:sz="0" w:space="0" w:color="auto" w:frame="1"/>
          <w:lang w:eastAsia="mk-MK"/>
        </w:rPr>
        <w:t>Сите што ги поседуваат горенаведените квалификации и вештини СЕ ПОКАНЕТИ ДА АПЛИЦИРААТ со нивната професионална биографија која може да ја достават на следната e-пошта:</w:t>
      </w:r>
      <w:r w:rsidRPr="00DE266E">
        <w:rPr>
          <w:rFonts w:ascii="Arial" w:eastAsia="Times New Roman" w:hAnsi="Arial" w:cs="Arial"/>
          <w:color w:val="000000"/>
          <w:sz w:val="20"/>
          <w:szCs w:val="20"/>
          <w:lang w:eastAsia="mk-MK"/>
        </w:rPr>
        <w:t> </w:t>
      </w:r>
      <w:hyperlink r:id="rId5" w:tgtFrame="_blank" w:history="1">
        <w:r w:rsidRPr="00DE266E">
          <w:rPr>
            <w:rFonts w:ascii="Arial" w:eastAsia="Times New Roman" w:hAnsi="Arial" w:cs="Arial"/>
            <w:b/>
            <w:bCs/>
            <w:color w:val="000000"/>
            <w:sz w:val="20"/>
            <w:szCs w:val="20"/>
            <w:u w:val="single"/>
            <w:bdr w:val="none" w:sz="0" w:space="0" w:color="auto" w:frame="1"/>
            <w:lang w:eastAsia="mk-MK"/>
          </w:rPr>
          <w:t>sarantis@sarantis.com.mk</w:t>
        </w:r>
      </w:hyperlink>
      <w:r w:rsidRPr="00DE266E">
        <w:rPr>
          <w:rFonts w:ascii="Arial" w:eastAsia="Times New Roman" w:hAnsi="Arial" w:cs="Arial"/>
          <w:color w:val="000000"/>
          <w:sz w:val="20"/>
          <w:szCs w:val="20"/>
          <w:lang w:eastAsia="mk-MK"/>
        </w:rPr>
        <w:t> </w:t>
      </w:r>
      <w:r w:rsidRPr="00DE266E">
        <w:rPr>
          <w:rFonts w:ascii="Arial" w:eastAsia="Times New Roman" w:hAnsi="Arial" w:cs="Arial"/>
          <w:b/>
          <w:bCs/>
          <w:color w:val="000000"/>
          <w:sz w:val="20"/>
          <w:szCs w:val="20"/>
          <w:bdr w:val="none" w:sz="0" w:space="0" w:color="auto" w:frame="1"/>
          <w:lang w:eastAsia="mk-MK"/>
        </w:rPr>
        <w:t>,  со задолжителна назнака за позицијата која аплицираат</w:t>
      </w: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 </w:t>
      </w: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b/>
          <w:bCs/>
          <w:color w:val="000000"/>
          <w:sz w:val="20"/>
          <w:szCs w:val="20"/>
          <w:bdr w:val="none" w:sz="0" w:space="0" w:color="auto" w:frame="1"/>
          <w:lang w:eastAsia="mk-MK"/>
        </w:rPr>
        <w:t>ГИ О</w:t>
      </w:r>
      <w:r>
        <w:rPr>
          <w:rFonts w:ascii="Arial" w:eastAsia="Times New Roman" w:hAnsi="Arial" w:cs="Arial"/>
          <w:b/>
          <w:bCs/>
          <w:color w:val="000000"/>
          <w:sz w:val="20"/>
          <w:szCs w:val="20"/>
          <w:bdr w:val="none" w:sz="0" w:space="0" w:color="auto" w:frame="1"/>
          <w:lang w:eastAsia="mk-MK"/>
        </w:rPr>
        <w:t>ЧЕКУВАМЕ В</w:t>
      </w:r>
      <w:r w:rsidR="00DD128A">
        <w:rPr>
          <w:rFonts w:ascii="Arial" w:eastAsia="Times New Roman" w:hAnsi="Arial" w:cs="Arial"/>
          <w:b/>
          <w:bCs/>
          <w:color w:val="000000"/>
          <w:sz w:val="20"/>
          <w:szCs w:val="20"/>
          <w:bdr w:val="none" w:sz="0" w:space="0" w:color="auto" w:frame="1"/>
          <w:lang w:eastAsia="mk-MK"/>
        </w:rPr>
        <w:t>АШИТЕ АПЛИКАЦИИ ДО  27</w:t>
      </w:r>
      <w:bookmarkStart w:id="0" w:name="_GoBack"/>
      <w:bookmarkEnd w:id="0"/>
      <w:r>
        <w:rPr>
          <w:rFonts w:ascii="Arial" w:eastAsia="Times New Roman" w:hAnsi="Arial" w:cs="Arial"/>
          <w:b/>
          <w:bCs/>
          <w:color w:val="000000"/>
          <w:sz w:val="20"/>
          <w:szCs w:val="20"/>
          <w:bdr w:val="none" w:sz="0" w:space="0" w:color="auto" w:frame="1"/>
          <w:lang w:eastAsia="mk-MK"/>
        </w:rPr>
        <w:t>.06</w:t>
      </w:r>
      <w:r w:rsidRPr="00DE266E">
        <w:rPr>
          <w:rFonts w:ascii="Arial" w:eastAsia="Times New Roman" w:hAnsi="Arial" w:cs="Arial"/>
          <w:b/>
          <w:bCs/>
          <w:color w:val="000000"/>
          <w:sz w:val="20"/>
          <w:szCs w:val="20"/>
          <w:bdr w:val="none" w:sz="0" w:space="0" w:color="auto" w:frame="1"/>
          <w:lang w:eastAsia="mk-MK"/>
        </w:rPr>
        <w:t>.2019 ГОД</w:t>
      </w:r>
    </w:p>
    <w:p w:rsidR="00DE266E" w:rsidRPr="00DE266E" w:rsidRDefault="00DE266E" w:rsidP="00DE266E">
      <w:pPr>
        <w:spacing w:after="0" w:line="240" w:lineRule="auto"/>
        <w:textAlignment w:val="baseline"/>
        <w:rPr>
          <w:rFonts w:ascii="Arial" w:eastAsia="Times New Roman" w:hAnsi="Arial" w:cs="Arial"/>
          <w:color w:val="000000"/>
          <w:sz w:val="20"/>
          <w:szCs w:val="20"/>
          <w:lang w:eastAsia="mk-MK"/>
        </w:rPr>
      </w:pPr>
      <w:r w:rsidRPr="00DE266E">
        <w:rPr>
          <w:rFonts w:ascii="Arial" w:eastAsia="Times New Roman" w:hAnsi="Arial" w:cs="Arial"/>
          <w:color w:val="000000"/>
          <w:sz w:val="20"/>
          <w:szCs w:val="20"/>
          <w:lang w:eastAsia="mk-MK"/>
        </w:rPr>
        <w:t> </w:t>
      </w:r>
    </w:p>
    <w:p w:rsidR="00782FF6" w:rsidRDefault="00782FF6"/>
    <w:sectPr w:rsidR="00782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F3A7E"/>
    <w:multiLevelType w:val="multilevel"/>
    <w:tmpl w:val="4AB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6E"/>
    <w:rsid w:val="00032524"/>
    <w:rsid w:val="00782FF6"/>
    <w:rsid w:val="00DD128A"/>
    <w:rsid w:val="00DE266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8798"/>
  <w15:chartTrackingRefBased/>
  <w15:docId w15:val="{AC37919F-8B80-4911-89BC-1153F5B6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ntis@sarantis.com.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Serafimovska</dc:creator>
  <cp:keywords/>
  <dc:description/>
  <cp:lastModifiedBy>Ana Serafimovska</cp:lastModifiedBy>
  <cp:revision>3</cp:revision>
  <dcterms:created xsi:type="dcterms:W3CDTF">2020-06-12T06:38:00Z</dcterms:created>
  <dcterms:modified xsi:type="dcterms:W3CDTF">2020-06-12T06:49:00Z</dcterms:modified>
</cp:coreProperties>
</file>