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97" w:rsidRDefault="00A12B97" w:rsidP="00A12B9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color w:val="333333"/>
          <w:sz w:val="20"/>
          <w:szCs w:val="20"/>
        </w:rPr>
        <w:drawing>
          <wp:inline distT="0" distB="0" distL="0" distR="0">
            <wp:extent cx="1035050" cy="134918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pl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492" cy="136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F1C" w:rsidRPr="001C6F1C" w:rsidRDefault="001C6F1C" w:rsidP="00A12B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ГОБЕКС ПЛУС ДООЕЛ </w:t>
      </w: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Скопје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е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компанија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која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бави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производство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природно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цедени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сокови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свои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потреби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објавува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оглас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вработување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9639F4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лица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следната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позиција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>:     </w:t>
      </w:r>
    </w:p>
    <w:p w:rsidR="001C6F1C" w:rsidRPr="001C6F1C" w:rsidRDefault="001C6F1C" w:rsidP="001C6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1C6F1C">
        <w:rPr>
          <w:rFonts w:ascii="Arial" w:eastAsia="Times New Roman" w:hAnsi="Arial" w:cs="Arial"/>
          <w:color w:val="333333"/>
          <w:sz w:val="20"/>
          <w:szCs w:val="20"/>
        </w:rPr>
        <w:t>            </w:t>
      </w:r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ОПЕРАТОРИ НА ПРОИЗВОДНА ЛИНИЈА</w:t>
      </w:r>
      <w:r w:rsidRPr="001C6F1C"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1C6F1C" w:rsidRPr="001C6F1C" w:rsidRDefault="001C6F1C" w:rsidP="001C6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Опис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работно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место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1C6F1C" w:rsidRPr="001C6F1C" w:rsidRDefault="001C6F1C" w:rsidP="001C6F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Работи</w:t>
      </w:r>
      <w:proofErr w:type="spellEnd"/>
      <w:r w:rsidR="009639F4">
        <w:rPr>
          <w:rFonts w:ascii="Arial" w:eastAsia="Times New Roman" w:hAnsi="Arial" w:cs="Arial"/>
          <w:color w:val="333333"/>
          <w:sz w:val="20"/>
          <w:szCs w:val="20"/>
          <w:lang w:val="mk-MK"/>
        </w:rPr>
        <w:t>к</w:t>
      </w:r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произв</w:t>
      </w:r>
      <w:bookmarkStart w:id="0" w:name="_GoBack"/>
      <w:bookmarkEnd w:id="0"/>
      <w:r w:rsidRPr="001C6F1C">
        <w:rPr>
          <w:rFonts w:ascii="Arial" w:eastAsia="Times New Roman" w:hAnsi="Arial" w:cs="Arial"/>
          <w:color w:val="333333"/>
          <w:sz w:val="20"/>
          <w:szCs w:val="20"/>
        </w:rPr>
        <w:t>одни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линии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производство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полнење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сокови</w:t>
      </w:r>
      <w:proofErr w:type="spellEnd"/>
    </w:p>
    <w:p w:rsidR="001C6F1C" w:rsidRPr="001C6F1C" w:rsidRDefault="001C6F1C" w:rsidP="001C6F1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Потребни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квалификации</w:t>
      </w:r>
      <w:proofErr w:type="spellEnd"/>
      <w:r w:rsidRPr="001C6F1C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Средно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образование</w:t>
      </w:r>
      <w:proofErr w:type="spellEnd"/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или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без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работно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искуство</w:t>
      </w:r>
      <w:proofErr w:type="spellEnd"/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Исполнителност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лојалност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чесност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одговорност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брзина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работењето</w:t>
      </w:r>
      <w:proofErr w:type="spellEnd"/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Ефективна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вербална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комуникација</w:t>
      </w:r>
      <w:proofErr w:type="spellEnd"/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Способност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тимска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работа</w:t>
      </w:r>
      <w:proofErr w:type="spellEnd"/>
    </w:p>
    <w:p w:rsidR="001C6F1C" w:rsidRPr="001C6F1C" w:rsidRDefault="001C6F1C" w:rsidP="001C6F1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можат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да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работат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смени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          </w:t>
      </w:r>
    </w:p>
    <w:p w:rsidR="001C6F1C" w:rsidRPr="001C6F1C" w:rsidRDefault="001C6F1C" w:rsidP="00A12B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Доколку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ги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исполнувате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условите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верувате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дека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вистинската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личност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за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наведената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позиција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испратете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кратка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биографија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и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фотографија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следната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e-mail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адреса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>: </w:t>
      </w:r>
      <w:hyperlink r:id="rId6" w:history="1">
        <w:r w:rsidRPr="001C6F1C">
          <w:rPr>
            <w:rFonts w:ascii="Arial" w:eastAsia="Times New Roman" w:hAnsi="Arial" w:cs="Arial"/>
            <w:color w:val="0782C1"/>
            <w:sz w:val="20"/>
            <w:szCs w:val="20"/>
            <w:u w:val="single"/>
          </w:rPr>
          <w:t>gobex@gobex.com.mk</w:t>
        </w:r>
      </w:hyperlink>
      <w:r w:rsidRPr="001C6F1C">
        <w:rPr>
          <w:rFonts w:ascii="Arial" w:eastAsia="Times New Roman" w:hAnsi="Arial" w:cs="Arial"/>
          <w:color w:val="333333"/>
          <w:sz w:val="20"/>
          <w:szCs w:val="20"/>
        </w:rPr>
        <w:t>  </w:t>
      </w:r>
    </w:p>
    <w:p w:rsidR="001C6F1C" w:rsidRPr="001C6F1C" w:rsidRDefault="001C6F1C" w:rsidP="00A12B9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Само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кандидатите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кои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ги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исполнуваат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горенаведените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критериуми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ќе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бидат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повикани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интервју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>.</w:t>
      </w:r>
      <w:r w:rsidRPr="001C6F1C">
        <w:rPr>
          <w:rFonts w:ascii="Arial" w:eastAsia="Times New Roman" w:hAnsi="Arial" w:cs="Arial"/>
          <w:color w:val="333333"/>
          <w:sz w:val="20"/>
          <w:szCs w:val="20"/>
        </w:rPr>
        <w:br/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Сите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пристигнати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биографии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ќе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се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третираат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со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максимална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proofErr w:type="spellStart"/>
      <w:r w:rsidRPr="001C6F1C">
        <w:rPr>
          <w:rFonts w:ascii="Arial" w:eastAsia="Times New Roman" w:hAnsi="Arial" w:cs="Arial"/>
          <w:color w:val="333333"/>
          <w:sz w:val="20"/>
          <w:szCs w:val="20"/>
        </w:rPr>
        <w:t>доверливост</w:t>
      </w:r>
      <w:proofErr w:type="spellEnd"/>
      <w:r w:rsidRPr="001C6F1C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:rsidR="00D67963" w:rsidRDefault="00D67963" w:rsidP="00D67963"/>
    <w:p w:rsidR="00D67963" w:rsidRDefault="00D67963" w:rsidP="00D67963"/>
    <w:p w:rsidR="00A553A5" w:rsidRDefault="00A553A5" w:rsidP="00D67963"/>
    <w:sectPr w:rsidR="00A55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94D"/>
    <w:multiLevelType w:val="multilevel"/>
    <w:tmpl w:val="E136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B59E6"/>
    <w:multiLevelType w:val="multilevel"/>
    <w:tmpl w:val="1FE2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069AC"/>
    <w:multiLevelType w:val="multilevel"/>
    <w:tmpl w:val="80F6E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6C566E"/>
    <w:multiLevelType w:val="multilevel"/>
    <w:tmpl w:val="E6D0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FA0E11"/>
    <w:multiLevelType w:val="multilevel"/>
    <w:tmpl w:val="C100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1C6F1C"/>
    <w:rsid w:val="00620E7D"/>
    <w:rsid w:val="009639F4"/>
    <w:rsid w:val="00A12B97"/>
    <w:rsid w:val="00A553A5"/>
    <w:rsid w:val="00B821B8"/>
    <w:rsid w:val="00D6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3A3E0"/>
  <w15:chartTrackingRefBased/>
  <w15:docId w15:val="{851616CB-E8B0-4A6D-8829-FD03C740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796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7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0295">
                      <w:marLeft w:val="0"/>
                      <w:marRight w:val="0"/>
                      <w:marTop w:val="0"/>
                      <w:marBottom w:val="240"/>
                      <w:divBdr>
                        <w:top w:val="single" w:sz="12" w:space="12" w:color="D9D9D9"/>
                        <w:left w:val="none" w:sz="0" w:space="0" w:color="auto"/>
                        <w:bottom w:val="single" w:sz="12" w:space="12" w:color="D9D9D9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3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503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126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305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6" w:color="auto"/>
                        <w:left w:val="none" w:sz="0" w:space="0" w:color="auto"/>
                        <w:bottom w:val="single" w:sz="12" w:space="6" w:color="D9D9D9"/>
                        <w:right w:val="none" w:sz="0" w:space="0" w:color="auto"/>
                      </w:divBdr>
                    </w:div>
                  </w:divsChild>
                </w:div>
                <w:div w:id="11851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23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8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7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2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909981">
              <w:marLeft w:val="480"/>
              <w:marRight w:val="480"/>
              <w:marTop w:val="0"/>
              <w:marBottom w:val="0"/>
              <w:divBdr>
                <w:top w:val="single" w:sz="6" w:space="12" w:color="5A3AA1"/>
                <w:left w:val="none" w:sz="0" w:space="0" w:color="auto"/>
                <w:bottom w:val="none" w:sz="0" w:space="12" w:color="auto"/>
                <w:right w:val="none" w:sz="0" w:space="0" w:color="auto"/>
              </w:divBdr>
            </w:div>
          </w:divsChild>
        </w:div>
      </w:divsChild>
    </w:div>
    <w:div w:id="578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bex@gobex.com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Goshevska</dc:creator>
  <cp:keywords/>
  <dc:description/>
  <cp:lastModifiedBy>Magdalena Goshevska</cp:lastModifiedBy>
  <cp:revision>3</cp:revision>
  <dcterms:created xsi:type="dcterms:W3CDTF">2021-05-06T08:13:00Z</dcterms:created>
  <dcterms:modified xsi:type="dcterms:W3CDTF">2021-12-01T12:13:00Z</dcterms:modified>
</cp:coreProperties>
</file>