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B5A7" w14:textId="77777777" w:rsidR="001A3FCB" w:rsidRDefault="003F0D45">
      <w:pPr>
        <w:pStyle w:val="Heading1"/>
        <w:spacing w:before="82"/>
        <w:ind w:left="3839" w:right="4420"/>
        <w:jc w:val="center"/>
        <w:rPr>
          <w:rFonts w:ascii="Arial"/>
        </w:rPr>
      </w:pPr>
      <w:r>
        <w:rPr>
          <w:rFonts w:ascii="Arial"/>
        </w:rPr>
        <w:t>JOB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DESCRIPTION</w:t>
      </w:r>
    </w:p>
    <w:p w14:paraId="1760924D" w14:textId="77777777" w:rsidR="001A3FCB" w:rsidRDefault="001A3FCB">
      <w:pPr>
        <w:spacing w:before="1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949"/>
      </w:tblGrid>
      <w:tr w:rsidR="001A3FCB" w14:paraId="61E05A20" w14:textId="77777777" w:rsidTr="00D766C5">
        <w:trPr>
          <w:trHeight w:val="230"/>
        </w:trPr>
        <w:tc>
          <w:tcPr>
            <w:tcW w:w="2943" w:type="dxa"/>
            <w:shd w:val="clear" w:color="auto" w:fill="D6E3BC" w:themeFill="accent3" w:themeFillTint="66"/>
          </w:tcPr>
          <w:p w14:paraId="6ED94426" w14:textId="77777777" w:rsidR="001A3FCB" w:rsidRDefault="003F0D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ITLE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949" w:type="dxa"/>
          </w:tcPr>
          <w:p w14:paraId="20185E24" w14:textId="0567860F" w:rsidR="001A3FCB" w:rsidRDefault="005D16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Sales Administrator</w:t>
            </w:r>
          </w:p>
        </w:tc>
      </w:tr>
      <w:tr w:rsidR="001A3FCB" w14:paraId="652AAF11" w14:textId="77777777" w:rsidTr="00D766C5">
        <w:trPr>
          <w:trHeight w:val="230"/>
        </w:trPr>
        <w:tc>
          <w:tcPr>
            <w:tcW w:w="2943" w:type="dxa"/>
            <w:shd w:val="clear" w:color="auto" w:fill="D6E3BC" w:themeFill="accent3" w:themeFillTint="66"/>
          </w:tcPr>
          <w:p w14:paraId="76EE6FAA" w14:textId="77777777" w:rsidR="001A3FCB" w:rsidRDefault="003F0D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EAM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949" w:type="dxa"/>
          </w:tcPr>
          <w:p w14:paraId="343EB822" w14:textId="3B754F00" w:rsidR="001A3FCB" w:rsidRDefault="005D16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Sales</w:t>
            </w:r>
            <w:r w:rsidR="003F0D45">
              <w:rPr>
                <w:b/>
                <w:spacing w:val="-4"/>
                <w:sz w:val="20"/>
              </w:rPr>
              <w:t xml:space="preserve"> </w:t>
            </w:r>
            <w:r w:rsidR="003F0D45">
              <w:rPr>
                <w:b/>
                <w:sz w:val="20"/>
              </w:rPr>
              <w:t>Team</w:t>
            </w:r>
          </w:p>
        </w:tc>
      </w:tr>
      <w:tr w:rsidR="001A3FCB" w14:paraId="06730D29" w14:textId="77777777" w:rsidTr="00D766C5">
        <w:trPr>
          <w:trHeight w:val="230"/>
        </w:trPr>
        <w:tc>
          <w:tcPr>
            <w:tcW w:w="2943" w:type="dxa"/>
            <w:shd w:val="clear" w:color="auto" w:fill="D6E3BC" w:themeFill="accent3" w:themeFillTint="66"/>
          </w:tcPr>
          <w:p w14:paraId="318AFA4A" w14:textId="77777777" w:rsidR="001A3FCB" w:rsidRDefault="003F0D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EPORTS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949" w:type="dxa"/>
          </w:tcPr>
          <w:p w14:paraId="3BB0BDED" w14:textId="4BF46531" w:rsidR="001A3FCB" w:rsidRDefault="005D16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Head of Sales</w:t>
            </w:r>
          </w:p>
        </w:tc>
      </w:tr>
    </w:tbl>
    <w:p w14:paraId="06CC8C21" w14:textId="77777777" w:rsidR="001A3FCB" w:rsidRDefault="001A3FCB">
      <w:pPr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1A3FCB" w14:paraId="5D65DF1E" w14:textId="77777777" w:rsidTr="00D766C5">
        <w:trPr>
          <w:trHeight w:val="230"/>
        </w:trPr>
        <w:tc>
          <w:tcPr>
            <w:tcW w:w="9892" w:type="dxa"/>
            <w:shd w:val="clear" w:color="auto" w:fill="D6E3BC" w:themeFill="accent3" w:themeFillTint="66"/>
          </w:tcPr>
          <w:p w14:paraId="7028843C" w14:textId="77777777" w:rsidR="001A3FCB" w:rsidRDefault="003F0D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BOUT 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OMPANY</w:t>
            </w:r>
            <w:r>
              <w:rPr>
                <w:b/>
                <w:sz w:val="20"/>
              </w:rPr>
              <w:t>:</w:t>
            </w:r>
          </w:p>
        </w:tc>
      </w:tr>
      <w:tr w:rsidR="001A3FCB" w14:paraId="73626C64" w14:textId="77777777">
        <w:trPr>
          <w:trHeight w:val="1149"/>
        </w:trPr>
        <w:tc>
          <w:tcPr>
            <w:tcW w:w="9892" w:type="dxa"/>
          </w:tcPr>
          <w:p w14:paraId="282D5C57" w14:textId="726FF0E1" w:rsidR="001A3FCB" w:rsidRPr="005D1645" w:rsidRDefault="00344405">
            <w:pPr>
              <w:pStyle w:val="TableParagraph"/>
              <w:ind w:left="107" w:right="103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Integra Services DOOEL</w:t>
            </w:r>
            <w:r w:rsidR="003F0D45" w:rsidRPr="005D1645">
              <w:rPr>
                <w:w w:val="95"/>
                <w:sz w:val="20"/>
              </w:rPr>
              <w:t xml:space="preserve"> is an international company specialized in the provision of services in the area of information</w:t>
            </w:r>
            <w:r w:rsidR="003F0D45" w:rsidRPr="005D1645">
              <w:rPr>
                <w:spacing w:val="1"/>
                <w:w w:val="95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systems and technologies, outsourcing solutions and application development services to government and</w:t>
            </w:r>
            <w:r w:rsidR="003F0D45" w:rsidRPr="005D1645">
              <w:rPr>
                <w:spacing w:val="1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non-government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organizations.</w:t>
            </w:r>
          </w:p>
          <w:p w14:paraId="6F3C324B" w14:textId="4A243C54" w:rsidR="001A3FCB" w:rsidRDefault="0044127C">
            <w:pPr>
              <w:pStyle w:val="TableParagraph"/>
              <w:spacing w:line="230" w:lineRule="exact"/>
              <w:ind w:left="107" w:right="395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Integra Services DOOEL</w:t>
            </w:r>
            <w:r w:rsidR="005D1645" w:rsidRPr="005D1645">
              <w:rPr>
                <w:w w:val="95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is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part of</w:t>
            </w:r>
            <w:r w:rsidR="003F0D45" w:rsidRPr="005D1645">
              <w:rPr>
                <w:spacing w:val="-3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a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group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of</w:t>
            </w:r>
            <w:r w:rsidR="003F0D45" w:rsidRPr="005D1645">
              <w:rPr>
                <w:spacing w:val="-3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SMEs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with brands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and</w:t>
            </w:r>
            <w:r w:rsidR="003F0D45" w:rsidRPr="005D1645">
              <w:rPr>
                <w:spacing w:val="-3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offices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across</w:t>
            </w:r>
            <w:r w:rsidR="003F0D45" w:rsidRPr="005D1645">
              <w:rPr>
                <w:spacing w:val="-1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the</w:t>
            </w:r>
            <w:r w:rsidR="003F0D45" w:rsidRPr="005D1645">
              <w:rPr>
                <w:spacing w:val="-1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following</w:t>
            </w:r>
            <w:r w:rsidR="003F0D45" w:rsidRPr="005D1645">
              <w:rPr>
                <w:spacing w:val="-3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countries,</w:t>
            </w:r>
            <w:r w:rsidR="003F0D45" w:rsidRPr="005D1645">
              <w:rPr>
                <w:spacing w:val="-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USA,</w:t>
            </w:r>
            <w:r w:rsidR="003F0D45" w:rsidRPr="005D1645">
              <w:rPr>
                <w:spacing w:val="-53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UK, Belgium,</w:t>
            </w:r>
            <w:r w:rsidR="003F0D45" w:rsidRPr="005D1645">
              <w:rPr>
                <w:spacing w:val="1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Bulgaria,</w:t>
            </w:r>
            <w:r w:rsidR="003F0D45" w:rsidRPr="005D1645">
              <w:rPr>
                <w:spacing w:val="2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Romania,</w:t>
            </w:r>
            <w:r w:rsidR="003F0D45" w:rsidRPr="005D1645">
              <w:rPr>
                <w:spacing w:val="1"/>
                <w:sz w:val="20"/>
              </w:rPr>
              <w:t xml:space="preserve"> </w:t>
            </w:r>
            <w:proofErr w:type="gramStart"/>
            <w:r w:rsidR="003F0D45" w:rsidRPr="005D1645">
              <w:rPr>
                <w:sz w:val="20"/>
              </w:rPr>
              <w:t>Slovenia</w:t>
            </w:r>
            <w:proofErr w:type="gramEnd"/>
            <w:r w:rsidR="003F0D45" w:rsidRPr="005D1645">
              <w:rPr>
                <w:spacing w:val="-1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and North</w:t>
            </w:r>
            <w:r w:rsidR="003F0D45" w:rsidRPr="005D1645">
              <w:rPr>
                <w:spacing w:val="1"/>
                <w:sz w:val="20"/>
              </w:rPr>
              <w:t xml:space="preserve"> </w:t>
            </w:r>
            <w:r w:rsidR="003F0D45" w:rsidRPr="005D1645">
              <w:rPr>
                <w:sz w:val="20"/>
              </w:rPr>
              <w:t>Macedonia.</w:t>
            </w:r>
          </w:p>
        </w:tc>
      </w:tr>
      <w:tr w:rsidR="001A3FCB" w14:paraId="706ED9E5" w14:textId="77777777" w:rsidTr="00D766C5">
        <w:trPr>
          <w:trHeight w:val="229"/>
        </w:trPr>
        <w:tc>
          <w:tcPr>
            <w:tcW w:w="9892" w:type="dxa"/>
            <w:shd w:val="clear" w:color="auto" w:fill="D6E3BC" w:themeFill="accent3" w:themeFillTint="66"/>
          </w:tcPr>
          <w:p w14:paraId="21E52FFE" w14:textId="77777777" w:rsidR="001A3FCB" w:rsidRDefault="003F0D45">
            <w:pPr>
              <w:pStyle w:val="TableParagraph"/>
              <w:spacing w:line="20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ONTEXT 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z w:val="20"/>
              </w:rPr>
              <w:t>:</w:t>
            </w:r>
          </w:p>
        </w:tc>
      </w:tr>
      <w:tr w:rsidR="001A3FCB" w14:paraId="02344909" w14:textId="77777777">
        <w:trPr>
          <w:trHeight w:val="1380"/>
        </w:trPr>
        <w:tc>
          <w:tcPr>
            <w:tcW w:w="9892" w:type="dxa"/>
          </w:tcPr>
          <w:p w14:paraId="63C96CE3" w14:textId="491E3E17" w:rsidR="001A3FCB" w:rsidRDefault="003F0D45">
            <w:pPr>
              <w:pStyle w:val="TableParagraph"/>
              <w:ind w:left="107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 a </w:t>
            </w:r>
            <w:r w:rsidR="00B21DD3" w:rsidRPr="00B21DD3">
              <w:rPr>
                <w:sz w:val="20"/>
              </w:rPr>
              <w:t>Sales Administrator</w:t>
            </w:r>
            <w:r>
              <w:rPr>
                <w:sz w:val="20"/>
              </w:rPr>
              <w:t xml:space="preserve">, you will be </w:t>
            </w:r>
            <w:r w:rsidR="00B21DD3" w:rsidRPr="00B21DD3">
              <w:rPr>
                <w:sz w:val="20"/>
              </w:rPr>
              <w:t>manag</w:t>
            </w:r>
            <w:r w:rsidR="00B21DD3">
              <w:rPr>
                <w:sz w:val="20"/>
              </w:rPr>
              <w:t xml:space="preserve">ing our newly identified </w:t>
            </w:r>
            <w:r w:rsidR="008B5B22">
              <w:rPr>
                <w:sz w:val="20"/>
              </w:rPr>
              <w:t xml:space="preserve">and/or existing </w:t>
            </w:r>
            <w:r w:rsidR="00B21DD3">
              <w:rPr>
                <w:sz w:val="20"/>
              </w:rPr>
              <w:t>opportunities</w:t>
            </w:r>
            <w:r w:rsidR="00B21DD3" w:rsidRPr="00B21DD3">
              <w:rPr>
                <w:sz w:val="20"/>
              </w:rPr>
              <w:t>.</w:t>
            </w:r>
            <w:r w:rsidR="00B21DD3">
              <w:t xml:space="preserve"> </w:t>
            </w:r>
            <w:r w:rsidR="00B21DD3" w:rsidRPr="00B21DD3">
              <w:rPr>
                <w:sz w:val="20"/>
              </w:rPr>
              <w:t xml:space="preserve">In this role, you will verify customer information, issue </w:t>
            </w:r>
            <w:r w:rsidR="00B21DD3">
              <w:rPr>
                <w:sz w:val="20"/>
              </w:rPr>
              <w:t>documents to the respective departments</w:t>
            </w:r>
            <w:r w:rsidR="00B21DD3" w:rsidRPr="00B21DD3">
              <w:rPr>
                <w:sz w:val="20"/>
              </w:rPr>
              <w:t>, relay order instructions,</w:t>
            </w:r>
            <w:r w:rsidR="004504F9">
              <w:rPr>
                <w:sz w:val="20"/>
              </w:rPr>
              <w:t xml:space="preserve"> </w:t>
            </w:r>
            <w:r w:rsidR="00B21DD3" w:rsidRPr="00B21DD3">
              <w:rPr>
                <w:sz w:val="20"/>
              </w:rPr>
              <w:t>complete sales reports</w:t>
            </w:r>
            <w:r w:rsidR="004504F9">
              <w:rPr>
                <w:sz w:val="20"/>
              </w:rPr>
              <w:t xml:space="preserve"> and m</w:t>
            </w:r>
            <w:r w:rsidR="008B5B22">
              <w:rPr>
                <w:sz w:val="20"/>
              </w:rPr>
              <w:t>aintain sales records and forecasting</w:t>
            </w:r>
            <w:r w:rsidR="004504F9">
              <w:rPr>
                <w:sz w:val="20"/>
              </w:rPr>
              <w:t>.</w:t>
            </w:r>
          </w:p>
          <w:p w14:paraId="67AA0FFD" w14:textId="670567AC" w:rsidR="008B5B22" w:rsidRDefault="00B21DD3" w:rsidP="008B5B22">
            <w:pPr>
              <w:pStyle w:val="TableParagraph"/>
              <w:ind w:left="107" w:right="99" w:firstLine="0"/>
              <w:jc w:val="both"/>
              <w:rPr>
                <w:sz w:val="20"/>
              </w:rPr>
            </w:pPr>
            <w:r w:rsidRPr="00B21DD3">
              <w:rPr>
                <w:sz w:val="20"/>
              </w:rPr>
              <w:t xml:space="preserve">To ensure success, Sales Administrator should have experience in a sales environment and advanced administrative skills. </w:t>
            </w:r>
            <w:r>
              <w:rPr>
                <w:sz w:val="20"/>
              </w:rPr>
              <w:t>You should</w:t>
            </w:r>
            <w:r w:rsidRPr="00B21DD3">
              <w:rPr>
                <w:sz w:val="20"/>
              </w:rPr>
              <w:t xml:space="preserve"> understand sales performance metrics and provide excellent administrative support to ensure sales targets are met.</w:t>
            </w:r>
          </w:p>
        </w:tc>
      </w:tr>
    </w:tbl>
    <w:p w14:paraId="2AE295DE" w14:textId="77777777" w:rsidR="001A3FCB" w:rsidRDefault="001A3FCB">
      <w:pPr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1A3FCB" w14:paraId="70F4D5D3" w14:textId="77777777" w:rsidTr="00D766C5">
        <w:trPr>
          <w:trHeight w:val="230"/>
        </w:trPr>
        <w:tc>
          <w:tcPr>
            <w:tcW w:w="9892" w:type="dxa"/>
            <w:shd w:val="clear" w:color="auto" w:fill="D6E3BC" w:themeFill="accent3" w:themeFillTint="66"/>
          </w:tcPr>
          <w:p w14:paraId="519C36F2" w14:textId="77777777" w:rsidR="001A3FCB" w:rsidRDefault="003F0D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 w:rsidRPr="00D766C5">
              <w:rPr>
                <w:b/>
                <w:spacing w:val="-1"/>
                <w:sz w:val="20"/>
                <w:shd w:val="clear" w:color="auto" w:fill="D6E3BC" w:themeFill="accent3" w:themeFillTint="66"/>
              </w:rPr>
              <w:t>R</w:t>
            </w:r>
            <w:r w:rsidRPr="00D766C5">
              <w:rPr>
                <w:b/>
                <w:spacing w:val="-1"/>
                <w:sz w:val="16"/>
                <w:shd w:val="clear" w:color="auto" w:fill="D6E3BC" w:themeFill="accent3" w:themeFillTint="66"/>
              </w:rPr>
              <w:t>ESPONSIBILITIES</w:t>
            </w:r>
            <w:r w:rsidRPr="008C1A91">
              <w:rPr>
                <w:b/>
                <w:spacing w:val="-1"/>
                <w:sz w:val="20"/>
              </w:rPr>
              <w:t>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16"/>
              </w:rPr>
              <w:t>DUTIES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TASKS</w:t>
            </w:r>
            <w:r>
              <w:rPr>
                <w:b/>
                <w:sz w:val="20"/>
              </w:rPr>
              <w:t>:</w:t>
            </w:r>
          </w:p>
        </w:tc>
      </w:tr>
      <w:tr w:rsidR="001A3FCB" w14:paraId="5C9DA9D9" w14:textId="77777777" w:rsidTr="005D1645">
        <w:trPr>
          <w:trHeight w:val="1742"/>
        </w:trPr>
        <w:tc>
          <w:tcPr>
            <w:tcW w:w="9892" w:type="dxa"/>
          </w:tcPr>
          <w:p w14:paraId="3A688143" w14:textId="0D300536" w:rsidR="005D1645" w:rsidRPr="005D1645" w:rsidRDefault="005D1645" w:rsidP="005D1645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ind w:hanging="709"/>
              <w:rPr>
                <w:sz w:val="20"/>
              </w:rPr>
            </w:pPr>
            <w:r w:rsidRPr="005D1645">
              <w:rPr>
                <w:sz w:val="20"/>
              </w:rPr>
              <w:t>Monitoring and capture of industry opportunities via client portals</w:t>
            </w:r>
            <w:r w:rsidR="00B21DD3">
              <w:rPr>
                <w:sz w:val="20"/>
              </w:rPr>
              <w:t>;</w:t>
            </w:r>
          </w:p>
          <w:p w14:paraId="5633A96D" w14:textId="0644AE14" w:rsidR="005D1645" w:rsidRPr="005D1645" w:rsidRDefault="005D1645" w:rsidP="005D1645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ind w:hanging="709"/>
              <w:rPr>
                <w:sz w:val="20"/>
              </w:rPr>
            </w:pPr>
            <w:r w:rsidRPr="005D1645">
              <w:rPr>
                <w:sz w:val="20"/>
              </w:rPr>
              <w:t>Maintenance of sales pipeline and forecasting in CRM</w:t>
            </w:r>
            <w:r w:rsidR="00B21DD3">
              <w:rPr>
                <w:sz w:val="20"/>
              </w:rPr>
              <w:t>;</w:t>
            </w:r>
          </w:p>
          <w:p w14:paraId="16F79C62" w14:textId="13D6F75B" w:rsidR="005D1645" w:rsidRPr="005D1645" w:rsidRDefault="005D1645" w:rsidP="005D1645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ind w:hanging="709"/>
              <w:rPr>
                <w:sz w:val="20"/>
              </w:rPr>
            </w:pPr>
            <w:r w:rsidRPr="005D1645">
              <w:rPr>
                <w:sz w:val="20"/>
              </w:rPr>
              <w:t>Management of bid content library</w:t>
            </w:r>
            <w:r w:rsidR="00B21DD3">
              <w:rPr>
                <w:sz w:val="20"/>
              </w:rPr>
              <w:t>;</w:t>
            </w:r>
          </w:p>
          <w:p w14:paraId="343710A7" w14:textId="38DC197A" w:rsidR="005D1645" w:rsidRPr="005D1645" w:rsidRDefault="005D1645" w:rsidP="005D1645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ind w:hanging="709"/>
              <w:rPr>
                <w:sz w:val="20"/>
              </w:rPr>
            </w:pPr>
            <w:r w:rsidRPr="005D1645">
              <w:rPr>
                <w:sz w:val="20"/>
              </w:rPr>
              <w:t>Management of tender document sets</w:t>
            </w:r>
            <w:r w:rsidR="00B21DD3">
              <w:rPr>
                <w:sz w:val="20"/>
              </w:rPr>
              <w:t>;</w:t>
            </w:r>
          </w:p>
          <w:p w14:paraId="3F86A139" w14:textId="6ECA38BB" w:rsidR="005D1645" w:rsidRPr="005D1645" w:rsidRDefault="005D1645" w:rsidP="005D1645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ind w:hanging="709"/>
              <w:rPr>
                <w:sz w:val="20"/>
              </w:rPr>
            </w:pPr>
            <w:r w:rsidRPr="005D1645">
              <w:rPr>
                <w:sz w:val="20"/>
              </w:rPr>
              <w:t>Creation of proposal documents sets and associated templates</w:t>
            </w:r>
            <w:r w:rsidR="00B21DD3">
              <w:rPr>
                <w:sz w:val="20"/>
              </w:rPr>
              <w:t>;</w:t>
            </w:r>
          </w:p>
          <w:p w14:paraId="2AE3D748" w14:textId="5EEF4ED9" w:rsidR="005D1645" w:rsidRPr="005D1645" w:rsidRDefault="005D1645" w:rsidP="005D1645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ind w:hanging="709"/>
              <w:rPr>
                <w:sz w:val="20"/>
              </w:rPr>
            </w:pPr>
            <w:r w:rsidRPr="005D1645">
              <w:rPr>
                <w:sz w:val="20"/>
              </w:rPr>
              <w:t>Capture and management of industry events schedule</w:t>
            </w:r>
            <w:r w:rsidR="00B21DD3">
              <w:rPr>
                <w:sz w:val="20"/>
              </w:rPr>
              <w:t>;</w:t>
            </w:r>
          </w:p>
          <w:p w14:paraId="4F1435FA" w14:textId="1DB0D0D9" w:rsidR="001A3FCB" w:rsidRDefault="005D1645" w:rsidP="005D1645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ind w:hanging="709"/>
              <w:rPr>
                <w:sz w:val="20"/>
              </w:rPr>
            </w:pPr>
            <w:r w:rsidRPr="005D1645">
              <w:rPr>
                <w:sz w:val="20"/>
              </w:rPr>
              <w:t>Capture and maintain client account records in CRM</w:t>
            </w:r>
            <w:r w:rsidR="00B21DD3">
              <w:rPr>
                <w:sz w:val="20"/>
              </w:rPr>
              <w:t>;</w:t>
            </w:r>
          </w:p>
          <w:p w14:paraId="27D872A7" w14:textId="2348CB88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Receiving and processing the bid documentation</w:t>
            </w:r>
            <w:r>
              <w:rPr>
                <w:sz w:val="20"/>
              </w:rPr>
              <w:t>;</w:t>
            </w:r>
          </w:p>
          <w:p w14:paraId="35B345B6" w14:textId="49A0EF33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Verifying customers' contact information and payment details</w:t>
            </w:r>
            <w:r>
              <w:rPr>
                <w:sz w:val="20"/>
              </w:rPr>
              <w:t>;</w:t>
            </w:r>
          </w:p>
          <w:p w14:paraId="3986372D" w14:textId="6DBBCD0F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Maintaining and updating sales and customer records</w:t>
            </w:r>
            <w:r>
              <w:rPr>
                <w:sz w:val="20"/>
              </w:rPr>
              <w:t>;</w:t>
            </w:r>
          </w:p>
          <w:p w14:paraId="6CFF8DF0" w14:textId="72360EAD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Compiling monthly sales reports</w:t>
            </w:r>
            <w:r>
              <w:rPr>
                <w:sz w:val="20"/>
              </w:rPr>
              <w:t>;</w:t>
            </w:r>
          </w:p>
          <w:p w14:paraId="22F5332A" w14:textId="422B694E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Directing feedback from customers to relevant departments</w:t>
            </w:r>
            <w:r>
              <w:rPr>
                <w:sz w:val="20"/>
              </w:rPr>
              <w:t>;</w:t>
            </w:r>
          </w:p>
          <w:p w14:paraId="6CEAD919" w14:textId="49AC9EC0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Supporting the sales department with other administrative tasks, if requested.</w:t>
            </w:r>
          </w:p>
          <w:p w14:paraId="664E158D" w14:textId="2912BE1D" w:rsidR="005D1645" w:rsidRPr="005D1645" w:rsidRDefault="005D1645" w:rsidP="005D1645">
            <w:pPr>
              <w:pStyle w:val="TableParagraph"/>
              <w:tabs>
                <w:tab w:val="left" w:pos="1175"/>
                <w:tab w:val="left" w:pos="1176"/>
              </w:tabs>
              <w:spacing w:before="1" w:line="231" w:lineRule="exact"/>
              <w:ind w:left="1175" w:firstLine="0"/>
              <w:rPr>
                <w:sz w:val="20"/>
              </w:rPr>
            </w:pPr>
          </w:p>
        </w:tc>
      </w:tr>
    </w:tbl>
    <w:p w14:paraId="61CF680B" w14:textId="77777777" w:rsidR="00B21DD3" w:rsidRDefault="00B21DD3">
      <w:pPr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1A3FCB" w14:paraId="07376D3A" w14:textId="77777777" w:rsidTr="00D766C5">
        <w:trPr>
          <w:trHeight w:val="230"/>
        </w:trPr>
        <w:tc>
          <w:tcPr>
            <w:tcW w:w="9892" w:type="dxa"/>
            <w:shd w:val="clear" w:color="auto" w:fill="D6E3BC" w:themeFill="accent3" w:themeFillTint="66"/>
          </w:tcPr>
          <w:p w14:paraId="6C580151" w14:textId="77777777" w:rsidR="001A3FCB" w:rsidRDefault="003F0D45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</w:t>
            </w:r>
            <w:r>
              <w:rPr>
                <w:b/>
                <w:spacing w:val="-1"/>
                <w:sz w:val="16"/>
              </w:rPr>
              <w:t>KILLS</w:t>
            </w:r>
            <w:r>
              <w:rPr>
                <w:b/>
                <w:sz w:val="16"/>
              </w:rPr>
              <w:t xml:space="preserve"> REQUIRED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XPERIENCE</w:t>
            </w:r>
            <w:r>
              <w:rPr>
                <w:b/>
                <w:sz w:val="20"/>
              </w:rPr>
              <w:t>:</w:t>
            </w:r>
          </w:p>
        </w:tc>
      </w:tr>
      <w:tr w:rsidR="001A3FCB" w14:paraId="131E3DD8" w14:textId="77777777" w:rsidTr="00270B9B">
        <w:trPr>
          <w:trHeight w:val="1562"/>
        </w:trPr>
        <w:tc>
          <w:tcPr>
            <w:tcW w:w="9892" w:type="dxa"/>
          </w:tcPr>
          <w:p w14:paraId="3769515B" w14:textId="1673B3E6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Hands on experience with CRM software</w:t>
            </w:r>
            <w:r>
              <w:rPr>
                <w:sz w:val="20"/>
              </w:rPr>
              <w:t>;</w:t>
            </w:r>
          </w:p>
          <w:p w14:paraId="5E62DB0F" w14:textId="6FC93ADF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Understanding of sales performance metrics</w:t>
            </w:r>
            <w:r>
              <w:rPr>
                <w:sz w:val="20"/>
              </w:rPr>
              <w:t>;</w:t>
            </w:r>
          </w:p>
          <w:p w14:paraId="7DDC8AC1" w14:textId="058A8F8E" w:rsidR="004504F9" w:rsidRPr="00B21DD3" w:rsidRDefault="004504F9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>
              <w:rPr>
                <w:sz w:val="20"/>
              </w:rPr>
              <w:t xml:space="preserve">Ability to analyze requirements and extract key points; </w:t>
            </w:r>
          </w:p>
          <w:p w14:paraId="2E511A1C" w14:textId="75298C40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Ability to plan and prioritize time and activities</w:t>
            </w:r>
            <w:r>
              <w:rPr>
                <w:sz w:val="20"/>
              </w:rPr>
              <w:t>;</w:t>
            </w:r>
          </w:p>
          <w:p w14:paraId="786374F1" w14:textId="55F66DAF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Ability to work under strict deadlines</w:t>
            </w:r>
            <w:r>
              <w:rPr>
                <w:sz w:val="20"/>
              </w:rPr>
              <w:t>;</w:t>
            </w:r>
          </w:p>
          <w:p w14:paraId="1A8A3A6A" w14:textId="69DAA4EB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High level of fluency with Windows Office suite (MS Excel in particular)</w:t>
            </w:r>
            <w:r>
              <w:rPr>
                <w:sz w:val="20"/>
              </w:rPr>
              <w:t>;</w:t>
            </w:r>
          </w:p>
          <w:p w14:paraId="43EFA789" w14:textId="03F5BD1E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Ability to learn new skills quickly</w:t>
            </w:r>
            <w:r>
              <w:rPr>
                <w:sz w:val="20"/>
              </w:rPr>
              <w:t>;</w:t>
            </w:r>
          </w:p>
          <w:p w14:paraId="32C0115A" w14:textId="77777777" w:rsidR="004504F9" w:rsidRPr="004504F9" w:rsidRDefault="004504F9" w:rsidP="004504F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04F9">
              <w:rPr>
                <w:sz w:val="20"/>
              </w:rPr>
              <w:t>Extremely well-organized;</w:t>
            </w:r>
          </w:p>
          <w:p w14:paraId="5BFB00FE" w14:textId="0C2EB416" w:rsid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>Attention to details</w:t>
            </w:r>
            <w:r>
              <w:rPr>
                <w:sz w:val="20"/>
              </w:rPr>
              <w:t>;</w:t>
            </w:r>
            <w:r w:rsidR="004504F9">
              <w:rPr>
                <w:sz w:val="20"/>
              </w:rPr>
              <w:t xml:space="preserve"> </w:t>
            </w:r>
          </w:p>
          <w:p w14:paraId="577F9390" w14:textId="76BF6304" w:rsidR="004504F9" w:rsidRDefault="004504F9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>
              <w:rPr>
                <w:sz w:val="20"/>
              </w:rPr>
              <w:t xml:space="preserve">Sense of urgency; </w:t>
            </w:r>
          </w:p>
          <w:p w14:paraId="5914A21D" w14:textId="309BE223" w:rsidR="004504F9" w:rsidRPr="00B21DD3" w:rsidRDefault="004504F9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>
              <w:rPr>
                <w:sz w:val="20"/>
              </w:rPr>
              <w:t>Previous experience in a similar role is an advantage;</w:t>
            </w:r>
          </w:p>
          <w:p w14:paraId="47620264" w14:textId="413B46C9" w:rsidR="00B21DD3" w:rsidRPr="00B21DD3" w:rsidRDefault="00B21DD3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 w:rsidRPr="00B21DD3">
              <w:rPr>
                <w:sz w:val="20"/>
              </w:rPr>
              <w:t xml:space="preserve">Fluent in English, reading, </w:t>
            </w:r>
            <w:r w:rsidR="00800410" w:rsidRPr="00B21DD3">
              <w:rPr>
                <w:sz w:val="20"/>
              </w:rPr>
              <w:t>writing,</w:t>
            </w:r>
            <w:r w:rsidRPr="00B21DD3">
              <w:rPr>
                <w:sz w:val="20"/>
              </w:rPr>
              <w:t xml:space="preserve"> and speaking</w:t>
            </w:r>
            <w:r>
              <w:rPr>
                <w:sz w:val="20"/>
              </w:rPr>
              <w:t>.</w:t>
            </w:r>
          </w:p>
          <w:p w14:paraId="4BA1A405" w14:textId="17771252" w:rsidR="001A3FCB" w:rsidRDefault="001A3FCB" w:rsidP="00270B9B">
            <w:pPr>
              <w:pStyle w:val="TableParagraph"/>
              <w:tabs>
                <w:tab w:val="left" w:pos="1175"/>
                <w:tab w:val="left" w:pos="1176"/>
              </w:tabs>
              <w:spacing w:line="210" w:lineRule="exact"/>
              <w:ind w:left="0" w:firstLine="0"/>
              <w:rPr>
                <w:sz w:val="20"/>
              </w:rPr>
            </w:pPr>
          </w:p>
        </w:tc>
      </w:tr>
    </w:tbl>
    <w:p w14:paraId="1CAF6DE9" w14:textId="6EFB248F" w:rsidR="005073AE" w:rsidRDefault="005073AE" w:rsidP="00270B9B"/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B21DD3" w14:paraId="57620061" w14:textId="77777777" w:rsidTr="00D766C5">
        <w:trPr>
          <w:trHeight w:val="230"/>
        </w:trPr>
        <w:tc>
          <w:tcPr>
            <w:tcW w:w="9892" w:type="dxa"/>
            <w:shd w:val="clear" w:color="auto" w:fill="D6E3BC" w:themeFill="accent3" w:themeFillTint="66"/>
          </w:tcPr>
          <w:p w14:paraId="7A3ED443" w14:textId="63B6F719" w:rsidR="00B21DD3" w:rsidRDefault="00B21DD3" w:rsidP="001321EB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z w:val="16"/>
              </w:rPr>
              <w:t>ORK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LOCATION</w:t>
            </w:r>
            <w:r>
              <w:rPr>
                <w:b/>
                <w:sz w:val="20"/>
              </w:rPr>
              <w:t>:</w:t>
            </w:r>
          </w:p>
        </w:tc>
      </w:tr>
      <w:tr w:rsidR="00B21DD3" w14:paraId="2278BB45" w14:textId="77777777" w:rsidTr="00B21DD3">
        <w:trPr>
          <w:trHeight w:val="527"/>
        </w:trPr>
        <w:tc>
          <w:tcPr>
            <w:tcW w:w="9892" w:type="dxa"/>
          </w:tcPr>
          <w:p w14:paraId="5EDB69DA" w14:textId="52FBB42B" w:rsidR="00B21DD3" w:rsidRDefault="00344405" w:rsidP="00B21DD3">
            <w:pPr>
              <w:pStyle w:val="TableParagraph"/>
              <w:numPr>
                <w:ilvl w:val="0"/>
                <w:numId w:val="4"/>
              </w:numPr>
              <w:tabs>
                <w:tab w:val="left" w:pos="1175"/>
                <w:tab w:val="left" w:pos="1176"/>
              </w:tabs>
              <w:spacing w:before="1" w:line="231" w:lineRule="exact"/>
              <w:rPr>
                <w:sz w:val="20"/>
              </w:rPr>
            </w:pPr>
            <w:r>
              <w:rPr>
                <w:sz w:val="20"/>
              </w:rPr>
              <w:t>Skopje</w:t>
            </w:r>
            <w:r w:rsidR="00B21DD3">
              <w:rPr>
                <w:sz w:val="20"/>
              </w:rPr>
              <w:t>,</w:t>
            </w:r>
            <w:r w:rsidR="00B21DD3" w:rsidRPr="00B21DD3">
              <w:rPr>
                <w:sz w:val="20"/>
              </w:rPr>
              <w:t xml:space="preserve"> </w:t>
            </w:r>
            <w:r w:rsidR="00356CB5">
              <w:rPr>
                <w:sz w:val="20"/>
              </w:rPr>
              <w:t xml:space="preserve">North </w:t>
            </w:r>
            <w:r>
              <w:rPr>
                <w:sz w:val="20"/>
              </w:rPr>
              <w:t>Macedonia</w:t>
            </w:r>
            <w:r w:rsidR="00B21DD3">
              <w:rPr>
                <w:sz w:val="20"/>
              </w:rPr>
              <w:t>.</w:t>
            </w:r>
          </w:p>
        </w:tc>
      </w:tr>
    </w:tbl>
    <w:p w14:paraId="33B678A3" w14:textId="77777777" w:rsidR="00B21DD3" w:rsidRDefault="00B21DD3" w:rsidP="00270B9B"/>
    <w:sectPr w:rsidR="00B21DD3" w:rsidSect="00324E43">
      <w:headerReference w:type="default" r:id="rId7"/>
      <w:footerReference w:type="default" r:id="rId8"/>
      <w:pgSz w:w="11910" w:h="16840"/>
      <w:pgMar w:top="1200" w:right="600" w:bottom="1420" w:left="1180" w:header="288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5A9B" w14:textId="77777777" w:rsidR="00CC2D28" w:rsidRDefault="00CC2D28">
      <w:r>
        <w:separator/>
      </w:r>
    </w:p>
  </w:endnote>
  <w:endnote w:type="continuationSeparator" w:id="0">
    <w:p w14:paraId="75AE3452" w14:textId="77777777" w:rsidR="00CC2D28" w:rsidRDefault="00CC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3F35" w14:textId="46302F00" w:rsidR="00324E43" w:rsidRDefault="00344405" w:rsidP="00324E43">
    <w:pPr>
      <w:rPr>
        <w:rFonts w:asciiTheme="minorHAnsi" w:eastAsiaTheme="minorEastAsia" w:hAnsiTheme="minorHAnsi" w:cstheme="minorBidi"/>
        <w:noProof/>
        <w:color w:val="595959"/>
        <w:sz w:val="18"/>
        <w:szCs w:val="18"/>
      </w:rPr>
    </w:pPr>
    <w:r>
      <w:rPr>
        <w:rFonts w:eastAsiaTheme="minorEastAsia"/>
        <w:noProof/>
        <w:color w:val="595959"/>
        <w:sz w:val="18"/>
        <w:szCs w:val="18"/>
      </w:rPr>
      <w:t>Integra Services DOOEL</w:t>
    </w:r>
  </w:p>
  <w:p w14:paraId="62B4A121" w14:textId="0F7B0DA1" w:rsidR="00324E43" w:rsidRPr="00356CB5" w:rsidRDefault="00344405" w:rsidP="00324E43">
    <w:pPr>
      <w:rPr>
        <w:rFonts w:eastAsiaTheme="minorEastAsia"/>
        <w:noProof/>
        <w:color w:val="595959"/>
        <w:sz w:val="18"/>
        <w:szCs w:val="18"/>
      </w:rPr>
    </w:pPr>
    <w:r w:rsidRPr="00356CB5">
      <w:rPr>
        <w:rFonts w:eastAsiaTheme="minorEastAsia"/>
        <w:noProof/>
        <w:color w:val="595959"/>
        <w:sz w:val="18"/>
        <w:szCs w:val="18"/>
      </w:rPr>
      <w:t>37-A Crvena voda</w:t>
    </w:r>
    <w:r w:rsidR="00324E43" w:rsidRPr="00356CB5">
      <w:rPr>
        <w:rFonts w:eastAsiaTheme="minorEastAsia"/>
        <w:noProof/>
        <w:color w:val="595959"/>
        <w:sz w:val="18"/>
        <w:szCs w:val="18"/>
      </w:rPr>
      <w:t xml:space="preserve"> | </w:t>
    </w:r>
    <w:r w:rsidRPr="00356CB5">
      <w:rPr>
        <w:rFonts w:eastAsiaTheme="minorEastAsia"/>
        <w:noProof/>
        <w:color w:val="595959"/>
        <w:sz w:val="18"/>
        <w:szCs w:val="18"/>
      </w:rPr>
      <w:t>1000 Skopje</w:t>
    </w:r>
    <w:r w:rsidR="008C1A91" w:rsidRPr="00356CB5">
      <w:rPr>
        <w:rFonts w:eastAsiaTheme="minorEastAsia"/>
        <w:noProof/>
        <w:color w:val="595959"/>
        <w:sz w:val="18"/>
        <w:szCs w:val="18"/>
      </w:rPr>
      <w:t xml:space="preserve"> </w:t>
    </w:r>
    <w:r w:rsidR="00324E43" w:rsidRPr="00356CB5">
      <w:rPr>
        <w:rFonts w:eastAsiaTheme="minorEastAsia"/>
        <w:noProof/>
        <w:color w:val="595959"/>
        <w:sz w:val="18"/>
        <w:szCs w:val="18"/>
      </w:rPr>
      <w:t xml:space="preserve">| </w:t>
    </w:r>
    <w:r w:rsidR="00356CB5" w:rsidRPr="00356CB5">
      <w:rPr>
        <w:rFonts w:eastAsiaTheme="minorEastAsia"/>
        <w:noProof/>
        <w:color w:val="595959"/>
        <w:sz w:val="18"/>
        <w:szCs w:val="18"/>
      </w:rPr>
      <w:t xml:space="preserve">North </w:t>
    </w:r>
    <w:r w:rsidRPr="00356CB5">
      <w:rPr>
        <w:rFonts w:eastAsiaTheme="minorEastAsia"/>
        <w:noProof/>
        <w:color w:val="595959"/>
        <w:sz w:val="18"/>
        <w:szCs w:val="18"/>
      </w:rPr>
      <w:t>Macedonia</w:t>
    </w:r>
    <w:r w:rsidR="008C1A91" w:rsidRPr="00356CB5">
      <w:rPr>
        <w:rFonts w:eastAsiaTheme="minorEastAsia"/>
        <w:noProof/>
        <w:color w:val="595959"/>
        <w:sz w:val="18"/>
        <w:szCs w:val="18"/>
      </w:rPr>
      <w:tab/>
    </w:r>
    <w:r w:rsidR="008C1A91" w:rsidRPr="00356CB5">
      <w:rPr>
        <w:rFonts w:eastAsiaTheme="minorEastAsia"/>
        <w:noProof/>
        <w:color w:val="595959"/>
        <w:sz w:val="18"/>
        <w:szCs w:val="18"/>
      </w:rPr>
      <w:tab/>
    </w:r>
    <w:r w:rsidR="008C1A91" w:rsidRPr="00356CB5">
      <w:rPr>
        <w:rFonts w:eastAsiaTheme="minorEastAsia"/>
        <w:noProof/>
        <w:color w:val="595959"/>
        <w:sz w:val="18"/>
        <w:szCs w:val="18"/>
      </w:rPr>
      <w:tab/>
    </w:r>
    <w:r w:rsidR="008C1A91" w:rsidRPr="00356CB5">
      <w:rPr>
        <w:rFonts w:eastAsiaTheme="minorEastAsia"/>
        <w:noProof/>
        <w:color w:val="595959"/>
        <w:sz w:val="18"/>
        <w:szCs w:val="18"/>
      </w:rPr>
      <w:tab/>
    </w:r>
    <w:r w:rsidR="008C1A91" w:rsidRPr="00356CB5">
      <w:rPr>
        <w:rFonts w:eastAsiaTheme="minorEastAsia"/>
        <w:noProof/>
        <w:color w:val="595959"/>
        <w:sz w:val="18"/>
        <w:szCs w:val="18"/>
      </w:rPr>
      <w:tab/>
    </w:r>
    <w:r w:rsidR="008C1A91" w:rsidRPr="00356CB5">
      <w:rPr>
        <w:rFonts w:eastAsiaTheme="minorEastAsia"/>
        <w:noProof/>
        <w:color w:val="595959"/>
        <w:sz w:val="18"/>
        <w:szCs w:val="18"/>
      </w:rPr>
      <w:tab/>
    </w:r>
  </w:p>
  <w:p w14:paraId="2131EDCE" w14:textId="52859788" w:rsidR="001A3FCB" w:rsidRPr="00356CB5" w:rsidRDefault="001A3FC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3DC2" w14:textId="77777777" w:rsidR="00CC2D28" w:rsidRDefault="00CC2D28">
      <w:r>
        <w:separator/>
      </w:r>
    </w:p>
  </w:footnote>
  <w:footnote w:type="continuationSeparator" w:id="0">
    <w:p w14:paraId="4AF21FD0" w14:textId="77777777" w:rsidR="00CC2D28" w:rsidRDefault="00CC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BF88" w14:textId="77777777" w:rsidR="00A66930" w:rsidRDefault="00A66930" w:rsidP="00A66930">
    <w:pPr>
      <w:pStyle w:val="BodyText"/>
      <w:spacing w:line="14" w:lineRule="auto"/>
      <w:jc w:val="right"/>
    </w:pPr>
  </w:p>
  <w:p w14:paraId="58468EEF" w14:textId="77777777" w:rsidR="00A66930" w:rsidRDefault="00A66930" w:rsidP="00A66930">
    <w:pPr>
      <w:pStyle w:val="BodyText"/>
      <w:spacing w:line="14" w:lineRule="auto"/>
      <w:jc w:val="right"/>
    </w:pPr>
  </w:p>
  <w:p w14:paraId="0F5F5382" w14:textId="77777777" w:rsidR="00A66930" w:rsidRDefault="00A66930" w:rsidP="00A66930">
    <w:pPr>
      <w:pStyle w:val="BodyText"/>
      <w:spacing w:line="14" w:lineRule="auto"/>
      <w:jc w:val="right"/>
    </w:pPr>
  </w:p>
  <w:p w14:paraId="1C75446F" w14:textId="77777777" w:rsidR="00A66930" w:rsidRDefault="00A66930" w:rsidP="00A66930">
    <w:pPr>
      <w:pStyle w:val="BodyText"/>
      <w:spacing w:line="14" w:lineRule="auto"/>
      <w:jc w:val="right"/>
    </w:pPr>
  </w:p>
  <w:p w14:paraId="7A750413" w14:textId="77777777" w:rsidR="00A66930" w:rsidRDefault="00A66930" w:rsidP="00A66930">
    <w:pPr>
      <w:pStyle w:val="BodyText"/>
      <w:spacing w:line="14" w:lineRule="auto"/>
      <w:jc w:val="right"/>
    </w:pPr>
  </w:p>
  <w:p w14:paraId="511BE846" w14:textId="77777777" w:rsidR="00A66930" w:rsidRDefault="00A66930" w:rsidP="00A66930">
    <w:pPr>
      <w:pStyle w:val="BodyText"/>
      <w:spacing w:line="14" w:lineRule="auto"/>
      <w:jc w:val="right"/>
    </w:pPr>
  </w:p>
  <w:p w14:paraId="4D254F49" w14:textId="77777777" w:rsidR="00A66930" w:rsidRDefault="00A66930" w:rsidP="00A66930">
    <w:pPr>
      <w:pStyle w:val="BodyText"/>
      <w:spacing w:line="14" w:lineRule="auto"/>
      <w:jc w:val="right"/>
    </w:pPr>
  </w:p>
  <w:p w14:paraId="0B642C8F" w14:textId="77777777" w:rsidR="00A66930" w:rsidRDefault="00A66930" w:rsidP="00A66930">
    <w:pPr>
      <w:pStyle w:val="BodyText"/>
      <w:spacing w:line="14" w:lineRule="auto"/>
      <w:jc w:val="right"/>
    </w:pPr>
  </w:p>
  <w:p w14:paraId="440F934D" w14:textId="77777777" w:rsidR="00A66930" w:rsidRDefault="00A66930" w:rsidP="00A66930">
    <w:pPr>
      <w:pStyle w:val="BodyText"/>
      <w:spacing w:line="14" w:lineRule="auto"/>
      <w:jc w:val="right"/>
    </w:pPr>
  </w:p>
  <w:p w14:paraId="2E0E2426" w14:textId="77777777" w:rsidR="00A66930" w:rsidRDefault="00A66930" w:rsidP="00A66930">
    <w:pPr>
      <w:pStyle w:val="BodyText"/>
      <w:spacing w:line="14" w:lineRule="auto"/>
      <w:jc w:val="right"/>
    </w:pPr>
  </w:p>
  <w:p w14:paraId="2799C9F6" w14:textId="77777777" w:rsidR="00A66930" w:rsidRDefault="00A66930" w:rsidP="00A66930">
    <w:pPr>
      <w:pStyle w:val="BodyText"/>
      <w:spacing w:line="14" w:lineRule="auto"/>
      <w:jc w:val="right"/>
    </w:pPr>
  </w:p>
  <w:p w14:paraId="706A48DC" w14:textId="77777777" w:rsidR="00A66930" w:rsidRDefault="00A66930" w:rsidP="00A66930">
    <w:pPr>
      <w:pStyle w:val="BodyText"/>
      <w:spacing w:line="14" w:lineRule="auto"/>
      <w:jc w:val="right"/>
    </w:pPr>
  </w:p>
  <w:p w14:paraId="40D5F5DF" w14:textId="77777777" w:rsidR="00A66930" w:rsidRDefault="00A66930" w:rsidP="00A66930">
    <w:pPr>
      <w:pStyle w:val="BodyText"/>
      <w:spacing w:line="14" w:lineRule="auto"/>
      <w:jc w:val="right"/>
    </w:pPr>
  </w:p>
  <w:p w14:paraId="019971E1" w14:textId="77777777" w:rsidR="00A66930" w:rsidRDefault="00A66930" w:rsidP="00A66930">
    <w:pPr>
      <w:pStyle w:val="BodyText"/>
      <w:spacing w:line="14" w:lineRule="auto"/>
      <w:jc w:val="right"/>
    </w:pPr>
  </w:p>
  <w:p w14:paraId="39921272" w14:textId="77777777" w:rsidR="00A66930" w:rsidRDefault="00A66930" w:rsidP="00A66930">
    <w:pPr>
      <w:pStyle w:val="BodyText"/>
      <w:spacing w:line="14" w:lineRule="auto"/>
      <w:jc w:val="right"/>
    </w:pPr>
  </w:p>
  <w:p w14:paraId="5D879A03" w14:textId="77777777" w:rsidR="00A66930" w:rsidRDefault="00A66930" w:rsidP="00A66930">
    <w:pPr>
      <w:pStyle w:val="BodyText"/>
      <w:spacing w:line="14" w:lineRule="auto"/>
      <w:jc w:val="right"/>
    </w:pPr>
  </w:p>
  <w:p w14:paraId="5AAABFCE" w14:textId="77777777" w:rsidR="00A66930" w:rsidRDefault="00A66930" w:rsidP="00A66930">
    <w:pPr>
      <w:pStyle w:val="BodyText"/>
      <w:spacing w:line="14" w:lineRule="auto"/>
      <w:jc w:val="right"/>
    </w:pPr>
  </w:p>
  <w:p w14:paraId="199C76FB" w14:textId="0D6C4CC3" w:rsidR="001A3FCB" w:rsidRDefault="00344405" w:rsidP="00A66930">
    <w:pPr>
      <w:pStyle w:val="BodyText"/>
      <w:spacing w:line="14" w:lineRule="auto"/>
      <w:jc w:val="right"/>
    </w:pPr>
    <w:r w:rsidRPr="00120D35">
      <w:rPr>
        <w:noProof/>
      </w:rPr>
      <w:drawing>
        <wp:inline distT="0" distB="0" distL="0" distR="0" wp14:anchorId="5F118F02" wp14:editId="1917BEEA">
          <wp:extent cx="1457325" cy="779499"/>
          <wp:effectExtent l="0" t="0" r="0" b="190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95" cy="78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950"/>
    <w:multiLevelType w:val="hybridMultilevel"/>
    <w:tmpl w:val="1EA4033A"/>
    <w:lvl w:ilvl="0" w:tplc="1A80EE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AD2910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5D1C5A0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17F4555A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E89AF43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5CE2E66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8480958E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E45A1334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  <w:lvl w:ilvl="8" w:tplc="05140FA6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507EE3"/>
    <w:multiLevelType w:val="hybridMultilevel"/>
    <w:tmpl w:val="19EE3B64"/>
    <w:lvl w:ilvl="0" w:tplc="EB802388">
      <w:numFmt w:val="bullet"/>
      <w:lvlText w:val="•"/>
      <w:lvlJc w:val="left"/>
      <w:pPr>
        <w:ind w:left="425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B6A66FE">
      <w:numFmt w:val="bullet"/>
      <w:lvlText w:val="•"/>
      <w:lvlJc w:val="left"/>
      <w:pPr>
        <w:ind w:left="1336" w:hanging="425"/>
      </w:pPr>
      <w:rPr>
        <w:rFonts w:hint="default"/>
        <w:lang w:val="en-US" w:eastAsia="en-US" w:bidi="ar-SA"/>
      </w:rPr>
    </w:lvl>
    <w:lvl w:ilvl="2" w:tplc="BB60F4F6">
      <w:numFmt w:val="bullet"/>
      <w:lvlText w:val="•"/>
      <w:lvlJc w:val="left"/>
      <w:pPr>
        <w:ind w:left="2242" w:hanging="425"/>
      </w:pPr>
      <w:rPr>
        <w:rFonts w:hint="default"/>
        <w:lang w:val="en-US" w:eastAsia="en-US" w:bidi="ar-SA"/>
      </w:rPr>
    </w:lvl>
    <w:lvl w:ilvl="3" w:tplc="4860EE7E">
      <w:numFmt w:val="bullet"/>
      <w:lvlText w:val="•"/>
      <w:lvlJc w:val="left"/>
      <w:pPr>
        <w:ind w:left="3148" w:hanging="425"/>
      </w:pPr>
      <w:rPr>
        <w:rFonts w:hint="default"/>
        <w:lang w:val="en-US" w:eastAsia="en-US" w:bidi="ar-SA"/>
      </w:rPr>
    </w:lvl>
    <w:lvl w:ilvl="4" w:tplc="1A1E3EBA">
      <w:numFmt w:val="bullet"/>
      <w:lvlText w:val="•"/>
      <w:lvlJc w:val="left"/>
      <w:pPr>
        <w:ind w:left="4054" w:hanging="425"/>
      </w:pPr>
      <w:rPr>
        <w:rFonts w:hint="default"/>
        <w:lang w:val="en-US" w:eastAsia="en-US" w:bidi="ar-SA"/>
      </w:rPr>
    </w:lvl>
    <w:lvl w:ilvl="5" w:tplc="DDDA8C34">
      <w:numFmt w:val="bullet"/>
      <w:lvlText w:val="•"/>
      <w:lvlJc w:val="left"/>
      <w:pPr>
        <w:ind w:left="4961" w:hanging="425"/>
      </w:pPr>
      <w:rPr>
        <w:rFonts w:hint="default"/>
        <w:lang w:val="en-US" w:eastAsia="en-US" w:bidi="ar-SA"/>
      </w:rPr>
    </w:lvl>
    <w:lvl w:ilvl="6" w:tplc="339C304A">
      <w:numFmt w:val="bullet"/>
      <w:lvlText w:val="•"/>
      <w:lvlJc w:val="left"/>
      <w:pPr>
        <w:ind w:left="5867" w:hanging="425"/>
      </w:pPr>
      <w:rPr>
        <w:rFonts w:hint="default"/>
        <w:lang w:val="en-US" w:eastAsia="en-US" w:bidi="ar-SA"/>
      </w:rPr>
    </w:lvl>
    <w:lvl w:ilvl="7" w:tplc="D6C603AA">
      <w:numFmt w:val="bullet"/>
      <w:lvlText w:val="•"/>
      <w:lvlJc w:val="left"/>
      <w:pPr>
        <w:ind w:left="6773" w:hanging="425"/>
      </w:pPr>
      <w:rPr>
        <w:rFonts w:hint="default"/>
        <w:lang w:val="en-US" w:eastAsia="en-US" w:bidi="ar-SA"/>
      </w:rPr>
    </w:lvl>
    <w:lvl w:ilvl="8" w:tplc="08EA3968">
      <w:numFmt w:val="bullet"/>
      <w:lvlText w:val="•"/>
      <w:lvlJc w:val="left"/>
      <w:pPr>
        <w:ind w:left="7679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2EC86FDD"/>
    <w:multiLevelType w:val="hybridMultilevel"/>
    <w:tmpl w:val="5CDAB18C"/>
    <w:lvl w:ilvl="0" w:tplc="C87CE37E">
      <w:numFmt w:val="bullet"/>
      <w:lvlText w:val="•"/>
      <w:lvlJc w:val="left"/>
      <w:pPr>
        <w:ind w:left="1175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714BDC0">
      <w:numFmt w:val="bullet"/>
      <w:lvlText w:val="•"/>
      <w:lvlJc w:val="left"/>
      <w:pPr>
        <w:ind w:left="2050" w:hanging="708"/>
      </w:pPr>
      <w:rPr>
        <w:rFonts w:hint="default"/>
        <w:lang w:val="en-US" w:eastAsia="en-US" w:bidi="ar-SA"/>
      </w:rPr>
    </w:lvl>
    <w:lvl w:ilvl="2" w:tplc="0E9A8C10">
      <w:numFmt w:val="bullet"/>
      <w:lvlText w:val="•"/>
      <w:lvlJc w:val="left"/>
      <w:pPr>
        <w:ind w:left="2920" w:hanging="708"/>
      </w:pPr>
      <w:rPr>
        <w:rFonts w:hint="default"/>
        <w:lang w:val="en-US" w:eastAsia="en-US" w:bidi="ar-SA"/>
      </w:rPr>
    </w:lvl>
    <w:lvl w:ilvl="3" w:tplc="C8760CF2">
      <w:numFmt w:val="bullet"/>
      <w:lvlText w:val="•"/>
      <w:lvlJc w:val="left"/>
      <w:pPr>
        <w:ind w:left="3790" w:hanging="708"/>
      </w:pPr>
      <w:rPr>
        <w:rFonts w:hint="default"/>
        <w:lang w:val="en-US" w:eastAsia="en-US" w:bidi="ar-SA"/>
      </w:rPr>
    </w:lvl>
    <w:lvl w:ilvl="4" w:tplc="209AFF94">
      <w:numFmt w:val="bullet"/>
      <w:lvlText w:val="•"/>
      <w:lvlJc w:val="left"/>
      <w:pPr>
        <w:ind w:left="4660" w:hanging="708"/>
      </w:pPr>
      <w:rPr>
        <w:rFonts w:hint="default"/>
        <w:lang w:val="en-US" w:eastAsia="en-US" w:bidi="ar-SA"/>
      </w:rPr>
    </w:lvl>
    <w:lvl w:ilvl="5" w:tplc="578278E0">
      <w:numFmt w:val="bullet"/>
      <w:lvlText w:val="•"/>
      <w:lvlJc w:val="left"/>
      <w:pPr>
        <w:ind w:left="5531" w:hanging="708"/>
      </w:pPr>
      <w:rPr>
        <w:rFonts w:hint="default"/>
        <w:lang w:val="en-US" w:eastAsia="en-US" w:bidi="ar-SA"/>
      </w:rPr>
    </w:lvl>
    <w:lvl w:ilvl="6" w:tplc="905EF386">
      <w:numFmt w:val="bullet"/>
      <w:lvlText w:val="•"/>
      <w:lvlJc w:val="left"/>
      <w:pPr>
        <w:ind w:left="6401" w:hanging="708"/>
      </w:pPr>
      <w:rPr>
        <w:rFonts w:hint="default"/>
        <w:lang w:val="en-US" w:eastAsia="en-US" w:bidi="ar-SA"/>
      </w:rPr>
    </w:lvl>
    <w:lvl w:ilvl="7" w:tplc="F15AA8D6">
      <w:numFmt w:val="bullet"/>
      <w:lvlText w:val="•"/>
      <w:lvlJc w:val="left"/>
      <w:pPr>
        <w:ind w:left="7271" w:hanging="708"/>
      </w:pPr>
      <w:rPr>
        <w:rFonts w:hint="default"/>
        <w:lang w:val="en-US" w:eastAsia="en-US" w:bidi="ar-SA"/>
      </w:rPr>
    </w:lvl>
    <w:lvl w:ilvl="8" w:tplc="8B48BA40">
      <w:numFmt w:val="bullet"/>
      <w:lvlText w:val="•"/>
      <w:lvlJc w:val="left"/>
      <w:pPr>
        <w:ind w:left="8141" w:hanging="708"/>
      </w:pPr>
      <w:rPr>
        <w:rFonts w:hint="default"/>
        <w:lang w:val="en-US" w:eastAsia="en-US" w:bidi="ar-SA"/>
      </w:rPr>
    </w:lvl>
  </w:abstractNum>
  <w:abstractNum w:abstractNumId="3" w15:restartNumberingAfterBreak="0">
    <w:nsid w:val="52B644E7"/>
    <w:multiLevelType w:val="hybridMultilevel"/>
    <w:tmpl w:val="13B45642"/>
    <w:lvl w:ilvl="0" w:tplc="8B664B9A">
      <w:numFmt w:val="bullet"/>
      <w:lvlText w:val="•"/>
      <w:lvlJc w:val="left"/>
      <w:pPr>
        <w:ind w:left="1175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A2AF636">
      <w:numFmt w:val="bullet"/>
      <w:lvlText w:val="•"/>
      <w:lvlJc w:val="left"/>
      <w:pPr>
        <w:ind w:left="2050" w:hanging="708"/>
      </w:pPr>
      <w:rPr>
        <w:rFonts w:hint="default"/>
        <w:lang w:val="en-US" w:eastAsia="en-US" w:bidi="ar-SA"/>
      </w:rPr>
    </w:lvl>
    <w:lvl w:ilvl="2" w:tplc="00123546">
      <w:numFmt w:val="bullet"/>
      <w:lvlText w:val="•"/>
      <w:lvlJc w:val="left"/>
      <w:pPr>
        <w:ind w:left="2920" w:hanging="708"/>
      </w:pPr>
      <w:rPr>
        <w:rFonts w:hint="default"/>
        <w:lang w:val="en-US" w:eastAsia="en-US" w:bidi="ar-SA"/>
      </w:rPr>
    </w:lvl>
    <w:lvl w:ilvl="3" w:tplc="334433E2">
      <w:numFmt w:val="bullet"/>
      <w:lvlText w:val="•"/>
      <w:lvlJc w:val="left"/>
      <w:pPr>
        <w:ind w:left="3790" w:hanging="708"/>
      </w:pPr>
      <w:rPr>
        <w:rFonts w:hint="default"/>
        <w:lang w:val="en-US" w:eastAsia="en-US" w:bidi="ar-SA"/>
      </w:rPr>
    </w:lvl>
    <w:lvl w:ilvl="4" w:tplc="E5CA1DB2">
      <w:numFmt w:val="bullet"/>
      <w:lvlText w:val="•"/>
      <w:lvlJc w:val="left"/>
      <w:pPr>
        <w:ind w:left="4660" w:hanging="708"/>
      </w:pPr>
      <w:rPr>
        <w:rFonts w:hint="default"/>
        <w:lang w:val="en-US" w:eastAsia="en-US" w:bidi="ar-SA"/>
      </w:rPr>
    </w:lvl>
    <w:lvl w:ilvl="5" w:tplc="8EDE422E">
      <w:numFmt w:val="bullet"/>
      <w:lvlText w:val="•"/>
      <w:lvlJc w:val="left"/>
      <w:pPr>
        <w:ind w:left="5531" w:hanging="708"/>
      </w:pPr>
      <w:rPr>
        <w:rFonts w:hint="default"/>
        <w:lang w:val="en-US" w:eastAsia="en-US" w:bidi="ar-SA"/>
      </w:rPr>
    </w:lvl>
    <w:lvl w:ilvl="6" w:tplc="43243156">
      <w:numFmt w:val="bullet"/>
      <w:lvlText w:val="•"/>
      <w:lvlJc w:val="left"/>
      <w:pPr>
        <w:ind w:left="6401" w:hanging="708"/>
      </w:pPr>
      <w:rPr>
        <w:rFonts w:hint="default"/>
        <w:lang w:val="en-US" w:eastAsia="en-US" w:bidi="ar-SA"/>
      </w:rPr>
    </w:lvl>
    <w:lvl w:ilvl="7" w:tplc="22F0BB58">
      <w:numFmt w:val="bullet"/>
      <w:lvlText w:val="•"/>
      <w:lvlJc w:val="left"/>
      <w:pPr>
        <w:ind w:left="7271" w:hanging="708"/>
      </w:pPr>
      <w:rPr>
        <w:rFonts w:hint="default"/>
        <w:lang w:val="en-US" w:eastAsia="en-US" w:bidi="ar-SA"/>
      </w:rPr>
    </w:lvl>
    <w:lvl w:ilvl="8" w:tplc="AB267990">
      <w:numFmt w:val="bullet"/>
      <w:lvlText w:val="•"/>
      <w:lvlJc w:val="left"/>
      <w:pPr>
        <w:ind w:left="8141" w:hanging="708"/>
      </w:pPr>
      <w:rPr>
        <w:rFonts w:hint="default"/>
        <w:lang w:val="en-US" w:eastAsia="en-US" w:bidi="ar-SA"/>
      </w:rPr>
    </w:lvl>
  </w:abstractNum>
  <w:abstractNum w:abstractNumId="4" w15:restartNumberingAfterBreak="0">
    <w:nsid w:val="625E0B49"/>
    <w:multiLevelType w:val="hybridMultilevel"/>
    <w:tmpl w:val="440271E2"/>
    <w:lvl w:ilvl="0" w:tplc="8DA2F9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1BCCA92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E6E8D2D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1514EE1E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AF3CFF7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F2E61E02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7D5C9EF8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3726F4F8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  <w:lvl w:ilvl="8" w:tplc="78828C14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5CA2922"/>
    <w:multiLevelType w:val="hybridMultilevel"/>
    <w:tmpl w:val="62C0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CB"/>
    <w:rsid w:val="00025252"/>
    <w:rsid w:val="000926F0"/>
    <w:rsid w:val="00136035"/>
    <w:rsid w:val="001A3FCB"/>
    <w:rsid w:val="00270B9B"/>
    <w:rsid w:val="00324E43"/>
    <w:rsid w:val="00344405"/>
    <w:rsid w:val="00356CB5"/>
    <w:rsid w:val="003F0D45"/>
    <w:rsid w:val="0044127C"/>
    <w:rsid w:val="004504F9"/>
    <w:rsid w:val="005073AE"/>
    <w:rsid w:val="005D1645"/>
    <w:rsid w:val="00800410"/>
    <w:rsid w:val="008B5B22"/>
    <w:rsid w:val="008C1A91"/>
    <w:rsid w:val="009A68EB"/>
    <w:rsid w:val="00A66930"/>
    <w:rsid w:val="00AC5876"/>
    <w:rsid w:val="00B10AFD"/>
    <w:rsid w:val="00B21DD3"/>
    <w:rsid w:val="00CC2D28"/>
    <w:rsid w:val="00D766C5"/>
    <w:rsid w:val="00E61256"/>
    <w:rsid w:val="00F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A9CED"/>
  <w15:docId w15:val="{985A7A87-5177-40B9-A831-985DC62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5" w:hanging="425"/>
    </w:pPr>
  </w:style>
  <w:style w:type="paragraph" w:styleId="Header">
    <w:name w:val="header"/>
    <w:basedOn w:val="Normal"/>
    <w:link w:val="HeaderChar"/>
    <w:uiPriority w:val="99"/>
    <w:unhideWhenUsed/>
    <w:rsid w:val="005D1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6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6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SUPPLY AGREEMENT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SUPPLY AGREEMENT</dc:title>
  <dc:creator>Irina Maria</dc:creator>
  <cp:lastModifiedBy>Bojan Zdravevski</cp:lastModifiedBy>
  <cp:revision>11</cp:revision>
  <dcterms:created xsi:type="dcterms:W3CDTF">2021-05-04T07:02:00Z</dcterms:created>
  <dcterms:modified xsi:type="dcterms:W3CDTF">2021-05-04T08:53:00Z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2021-04-26T00:00:00Z</vt:filetime>
  </property>
</Properties>
</file>