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52E" w14:textId="2EB6DB4B" w:rsidR="00DE72EC" w:rsidRDefault="00DE72EC" w:rsidP="00D753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</w:pPr>
      <w:r>
        <w:rPr>
          <w:noProof/>
        </w:rPr>
        <w:drawing>
          <wp:inline distT="0" distB="0" distL="0" distR="0" wp14:anchorId="2FE7CD57" wp14:editId="6B22E492">
            <wp:extent cx="4205605" cy="861141"/>
            <wp:effectExtent l="0" t="0" r="4445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464" cy="88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A93A1" w14:textId="77777777" w:rsidR="00C82934" w:rsidRDefault="00C82934" w:rsidP="00D753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38079680" w14:textId="4D4DC66A" w:rsidR="00C82934" w:rsidRPr="008F6AA0" w:rsidRDefault="00C82934" w:rsidP="00CE73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</w:pPr>
      <w:r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Техноиснпект е компанија која моментално е лидер на пазарот во поглед на проектирање, изведба, контрола и тестирање на системи за заштита од пожари</w:t>
      </w:r>
      <w:r w:rsidR="00F62EB6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и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автоматизација 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>(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  <w:t>BMS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>)</w:t>
      </w:r>
      <w:r w:rsidR="00F62EB6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</w:t>
      </w:r>
      <w:r w:rsidR="00CE735E" w:rsidRPr="00CE735E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 </w:t>
      </w:r>
      <w:r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. Компанијата е воедно и лидер на пазарот во достава на делови за системи за заштита од пожари како и партнер на неколку светски реномирани компании во оваа област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, 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како и 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  <w:t>Siemens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 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  <w:t>Solution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 </w:t>
      </w:r>
      <w:r w:rsid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  <w:t>Partner</w:t>
      </w:r>
      <w:r w:rsidR="008F6AA0" w:rsidRPr="008F6AA0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 xml:space="preserve">. </w:t>
      </w:r>
    </w:p>
    <w:p w14:paraId="5A3F8BED" w14:textId="768E1F57" w:rsidR="000F49AF" w:rsidRPr="00CE735E" w:rsidRDefault="00DE72EC" w:rsidP="00CE735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767171" w:themeColor="background2" w:themeShade="80"/>
          <w:lang w:val="ru-RU"/>
        </w:rPr>
      </w:pPr>
      <w:r w:rsidRPr="002A1948">
        <w:rPr>
          <w:rFonts w:eastAsia="Times New Roman" w:cstheme="minorHAnsi"/>
          <w:b/>
          <w:bCs/>
          <w:color w:val="767171" w:themeColor="background2" w:themeShade="80"/>
          <w:lang w:val="mk-MK"/>
        </w:rPr>
        <w:t xml:space="preserve">Повеќе инфо на </w:t>
      </w:r>
      <w:r w:rsidRPr="002A1948">
        <w:rPr>
          <w:rFonts w:cstheme="minorHAnsi"/>
          <w:b/>
          <w:bCs/>
          <w:color w:val="767171" w:themeColor="background2" w:themeShade="80"/>
          <w:shd w:val="clear" w:color="auto" w:fill="FFFFFF"/>
        </w:rPr>
        <w:t>web</w:t>
      </w:r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:</w:t>
      </w:r>
      <w:r w:rsidRPr="002A1948">
        <w:rPr>
          <w:rFonts w:cstheme="minorHAnsi"/>
          <w:b/>
          <w:bCs/>
          <w:color w:val="767171" w:themeColor="background2" w:themeShade="80"/>
          <w:shd w:val="clear" w:color="auto" w:fill="FFFFFF"/>
        </w:rPr>
        <w:t> </w:t>
      </w:r>
      <w:hyperlink r:id="rId6" w:history="1">
        <w:r w:rsidRPr="002A1948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</w:rPr>
          <w:t>www</w:t>
        </w:r>
        <w:r w:rsidRPr="00CE735E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  <w:lang w:val="ru-RU"/>
          </w:rPr>
          <w:t>.</w:t>
        </w:r>
        <w:r w:rsidRPr="002A1948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</w:rPr>
          <w:t>tehnoinspekt</w:t>
        </w:r>
        <w:r w:rsidRPr="00CE735E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  <w:lang w:val="ru-RU"/>
          </w:rPr>
          <w:t>.</w:t>
        </w:r>
        <w:r w:rsidRPr="002A1948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</w:rPr>
          <w:t>mk</w:t>
        </w:r>
        <w:r w:rsidRPr="00CE735E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  <w:lang w:val="ru-RU"/>
          </w:rPr>
          <w:t>/</w:t>
        </w:r>
        <w:r w:rsidRPr="002A1948">
          <w:rPr>
            <w:rStyle w:val="Hyperlink"/>
            <w:rFonts w:cstheme="minorHAnsi"/>
            <w:b/>
            <w:bCs/>
            <w:color w:val="767171" w:themeColor="background2" w:themeShade="80"/>
            <w:u w:val="none"/>
            <w:shd w:val="clear" w:color="auto" w:fill="FFFFFF"/>
          </w:rPr>
          <w:t>mk</w:t>
        </w:r>
      </w:hyperlink>
    </w:p>
    <w:p w14:paraId="27E10C79" w14:textId="30C0FED4" w:rsidR="00D753D5" w:rsidRPr="002A1948" w:rsidRDefault="000F49AF" w:rsidP="00CE735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767171" w:themeColor="background2" w:themeShade="80"/>
          <w:lang w:val="mk-MK"/>
        </w:rPr>
      </w:pPr>
      <w:r w:rsidRPr="002A1948">
        <w:rPr>
          <w:rFonts w:cstheme="minorHAnsi"/>
          <w:b/>
          <w:bCs/>
          <w:color w:val="767171" w:themeColor="background2" w:themeShade="80"/>
          <w:lang w:val="mk-MK"/>
        </w:rPr>
        <w:t xml:space="preserve">Адреса : </w:t>
      </w:r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 xml:space="preserve">бул. Борис Трајковски 148, Кисела Вода, после семафори </w:t>
      </w:r>
      <w:r w:rsidR="005A0CC1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Ц</w:t>
      </w:r>
      <w:r w:rsidRPr="00CE735E">
        <w:rPr>
          <w:rFonts w:cstheme="minorHAnsi"/>
          <w:b/>
          <w:bCs/>
          <w:color w:val="767171" w:themeColor="background2" w:themeShade="80"/>
          <w:shd w:val="clear" w:color="auto" w:fill="FFFFFF"/>
          <w:lang w:val="ru-RU"/>
        </w:rPr>
        <w:t>ементара, Скопје</w:t>
      </w:r>
    </w:p>
    <w:p w14:paraId="06925BAC" w14:textId="77777777" w:rsidR="00D753D5" w:rsidRPr="002A1948" w:rsidRDefault="00D753D5" w:rsidP="00D753D5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5739AE44" w14:textId="7E512B33" w:rsidR="00D753D5" w:rsidRPr="002A1948" w:rsidRDefault="00D753D5" w:rsidP="00D753D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0AF34887" w14:textId="485821E8" w:rsidR="00DE72EC" w:rsidRPr="005B31AC" w:rsidRDefault="00DE72EC" w:rsidP="00DE72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767171" w:themeColor="background2" w:themeShade="80"/>
          <w:sz w:val="36"/>
          <w:szCs w:val="36"/>
          <w:lang w:val="mk-MK"/>
        </w:rPr>
      </w:pPr>
      <w:r w:rsidRPr="002A1948">
        <w:rPr>
          <w:rFonts w:ascii="Calibri" w:eastAsia="Times New Roman" w:hAnsi="Calibri" w:cs="Calibri"/>
          <w:b/>
          <w:bCs/>
          <w:color w:val="767171" w:themeColor="background2" w:themeShade="80"/>
          <w:sz w:val="36"/>
          <w:szCs w:val="36"/>
          <w:lang w:val="mk-MK"/>
        </w:rPr>
        <w:t xml:space="preserve">1 </w:t>
      </w:r>
      <w:r w:rsidR="00392765">
        <w:rPr>
          <w:rFonts w:ascii="Calibri" w:eastAsia="Times New Roman" w:hAnsi="Calibri" w:cs="Calibri"/>
          <w:b/>
          <w:bCs/>
          <w:color w:val="767171" w:themeColor="background2" w:themeShade="80"/>
          <w:sz w:val="36"/>
          <w:szCs w:val="36"/>
          <w:lang w:val="mk-MK"/>
        </w:rPr>
        <w:t>ЕЛЕКТРО</w:t>
      </w:r>
      <w:r w:rsidR="00F9354F">
        <w:rPr>
          <w:rFonts w:ascii="Calibri" w:eastAsia="Times New Roman" w:hAnsi="Calibri" w:cs="Calibri"/>
          <w:b/>
          <w:bCs/>
          <w:color w:val="767171" w:themeColor="background2" w:themeShade="80"/>
          <w:sz w:val="36"/>
          <w:szCs w:val="36"/>
          <w:lang w:val="mk-MK"/>
        </w:rPr>
        <w:t xml:space="preserve"> </w:t>
      </w:r>
      <w:r w:rsidR="009F29F4">
        <w:rPr>
          <w:rFonts w:ascii="Calibri" w:eastAsia="Times New Roman" w:hAnsi="Calibri" w:cs="Calibri"/>
          <w:b/>
          <w:bCs/>
          <w:color w:val="767171" w:themeColor="background2" w:themeShade="80"/>
          <w:sz w:val="36"/>
          <w:szCs w:val="36"/>
          <w:lang w:val="mk-MK"/>
        </w:rPr>
        <w:t>ТЕХНИЧАР</w:t>
      </w:r>
    </w:p>
    <w:p w14:paraId="4CBB252F" w14:textId="428E49DA" w:rsidR="00DE72EC" w:rsidRPr="002A1948" w:rsidRDefault="00DE72EC" w:rsidP="00DE72EC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67B3F880" w14:textId="77777777" w:rsidR="00DE72EC" w:rsidRPr="002A1948" w:rsidRDefault="00DE72EC" w:rsidP="00F96ECC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</w:p>
    <w:p w14:paraId="15A96FE4" w14:textId="5795621A" w:rsidR="0010603D" w:rsidRPr="00C82934" w:rsidRDefault="00D753D5" w:rsidP="00C82934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За Техноинспект </w:t>
      </w:r>
      <w:r w:rsidR="00C82934"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-</w:t>
      </w:r>
      <w:r w:rsidR="00236243"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 </w:t>
      </w:r>
      <w:r w:rsidRPr="00CE735E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ru-RU"/>
        </w:rPr>
        <w:t>Деловни активности на компанијата се:</w:t>
      </w:r>
      <w:r w:rsidR="0010603D" w:rsidRPr="00C82934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 xml:space="preserve"> </w:t>
      </w:r>
    </w:p>
    <w:p w14:paraId="7ACE1D16" w14:textId="20364277" w:rsidR="00F96ECC" w:rsidRPr="00C82934" w:rsidRDefault="0010603D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Проектирање и консалтинг</w:t>
      </w:r>
    </w:p>
    <w:p w14:paraId="5CA09164" w14:textId="02AF3EB7" w:rsidR="0010603D" w:rsidRPr="00C82934" w:rsidRDefault="0010603D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Проектирање на системи за заштита од пожари (системи за детекција на пожари,системи за гаснење на пожари)</w:t>
      </w:r>
    </w:p>
    <w:p w14:paraId="1805964D" w14:textId="06B9E09F" w:rsidR="0010603D" w:rsidRPr="00C82934" w:rsidRDefault="0010603D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Проектирање на системи за откривање на штетни и запалливи гасови</w:t>
      </w:r>
    </w:p>
    <w:p w14:paraId="23EAF5D0" w14:textId="3A62A62A" w:rsidR="0010603D" w:rsidRPr="00C82934" w:rsidRDefault="0010603D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Изведба, сервири</w:t>
      </w:r>
      <w:r w:rsidR="00C82934"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сирање, одржување и испитување на системи</w:t>
      </w:r>
    </w:p>
    <w:p w14:paraId="758D660E" w14:textId="34562E91" w:rsidR="00C82934" w:rsidRPr="00C82934" w:rsidRDefault="00C82934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Инспекциски активности</w:t>
      </w:r>
    </w:p>
    <w:p w14:paraId="69453D53" w14:textId="0DCDFFBC" w:rsidR="00C82934" w:rsidRDefault="00C82934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 w:rsidRPr="00C82934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Безбедност и здравје при работа</w:t>
      </w:r>
      <w:r w:rsidR="0046731C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 xml:space="preserve"> (Елаборати за заштита од пожари, БЗР, План за евакуација, обука за заштита од пожари)</w:t>
      </w:r>
    </w:p>
    <w:p w14:paraId="32D8841F" w14:textId="47221D1E" w:rsidR="008F6AA0" w:rsidRPr="00C82934" w:rsidRDefault="008F6AA0" w:rsidP="00C82934">
      <w:pPr>
        <w:pStyle w:val="ListParagraph"/>
        <w:numPr>
          <w:ilvl w:val="0"/>
          <w:numId w:val="25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</w:pPr>
      <w:r>
        <w:rPr>
          <w:rFonts w:ascii="Calibri" w:eastAsia="Times New Roman" w:hAnsi="Calibri" w:cs="Calibri"/>
          <w:b/>
          <w:bCs/>
          <w:color w:val="767171" w:themeColor="background2" w:themeShade="80"/>
        </w:rPr>
        <w:t>BMS</w:t>
      </w:r>
    </w:p>
    <w:p w14:paraId="77C3BEFD" w14:textId="77777777" w:rsidR="00DE72EC" w:rsidRPr="00107739" w:rsidRDefault="00DE72EC" w:rsidP="00F96ECC">
      <w:pPr>
        <w:pStyle w:val="ListParagraph"/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</w:pPr>
    </w:p>
    <w:p w14:paraId="3E0A7D59" w14:textId="77777777" w:rsidR="0010603D" w:rsidRPr="0010603D" w:rsidRDefault="0010603D" w:rsidP="0010603D">
      <w:pPr>
        <w:pStyle w:val="ListParagraph"/>
        <w:numPr>
          <w:ilvl w:val="0"/>
          <w:numId w:val="24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  <w:lang w:val="mk-MK"/>
        </w:rPr>
        <w:t>Одговорнсоти и задачи :</w:t>
      </w:r>
    </w:p>
    <w:p w14:paraId="76EF02DB" w14:textId="27923446" w:rsidR="002B4686" w:rsidRPr="00A75B34" w:rsidRDefault="007D6146" w:rsidP="00E43424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Припрема на опрема</w:t>
      </w:r>
      <w:r w:rsidR="00CC4E0B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 xml:space="preserve"> за работа</w:t>
      </w:r>
    </w:p>
    <w:p w14:paraId="2EEC229E" w14:textId="0C9444DB" w:rsidR="00A75B34" w:rsidRPr="008864A9" w:rsidRDefault="00A75B34" w:rsidP="00E43424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С</w:t>
      </w:r>
      <w:r w:rsidRPr="00A75B34">
        <w:rPr>
          <w:rFonts w:ascii="Calibri" w:eastAsia="Times New Roman" w:hAnsi="Calibri" w:cs="Calibri"/>
          <w:b/>
          <w:bCs/>
          <w:color w:val="767171" w:themeColor="background2" w:themeShade="80"/>
        </w:rPr>
        <w:t>проведување на активностите за планирање на одржувањето на опремата</w:t>
      </w:r>
    </w:p>
    <w:p w14:paraId="4A4D7A14" w14:textId="5DBF991A" w:rsidR="002B4686" w:rsidRPr="00081D86" w:rsidRDefault="002B4686" w:rsidP="002B4686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 xml:space="preserve">Креирање </w:t>
      </w:r>
      <w:r w:rsidR="008864A9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на работни налози</w:t>
      </w:r>
    </w:p>
    <w:p w14:paraId="1A61593C" w14:textId="3C235E7C" w:rsidR="00081D86" w:rsidRPr="008864A9" w:rsidRDefault="00081D86" w:rsidP="002B4686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У</w:t>
      </w:r>
      <w:r w:rsidRPr="00081D86">
        <w:rPr>
          <w:rFonts w:ascii="Calibri" w:eastAsia="Times New Roman" w:hAnsi="Calibri" w:cs="Calibri"/>
          <w:b/>
          <w:bCs/>
          <w:color w:val="767171" w:themeColor="background2" w:themeShade="80"/>
        </w:rPr>
        <w:t>чество во анализа за детектирање на причините за дефект на опремата,</w:t>
      </w:r>
    </w:p>
    <w:p w14:paraId="50A557C9" w14:textId="39D1905D" w:rsidR="008864A9" w:rsidRPr="00392765" w:rsidRDefault="00107739" w:rsidP="008864A9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>
        <w:rPr>
          <w:rFonts w:ascii="Calibri" w:eastAsia="Times New Roman" w:hAnsi="Calibri" w:cs="Calibri"/>
          <w:b/>
          <w:bCs/>
          <w:color w:val="767171" w:themeColor="background2" w:themeShade="80"/>
        </w:rPr>
        <w:t>Ko</w:t>
      </w:r>
      <w:r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 xml:space="preserve">нтрола и сервис </w:t>
      </w:r>
      <w:r w:rsidR="00392765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на системи за автоматска дојава и гаснење на пожар</w:t>
      </w:r>
    </w:p>
    <w:p w14:paraId="379C0339" w14:textId="2C6F6027" w:rsidR="00392765" w:rsidRPr="008864A9" w:rsidRDefault="00392765" w:rsidP="008864A9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Замена на резервни делови по интервенција по повик</w:t>
      </w:r>
    </w:p>
    <w:p w14:paraId="1951281C" w14:textId="6B1CFE2C" w:rsidR="002B4686" w:rsidRPr="0010603D" w:rsidRDefault="002B4686" w:rsidP="002B4686">
      <w:pPr>
        <w:pStyle w:val="ListParagraph"/>
        <w:numPr>
          <w:ilvl w:val="0"/>
          <w:numId w:val="20"/>
        </w:numPr>
        <w:shd w:val="clear" w:color="auto" w:fill="FFFFFF"/>
        <w:spacing w:after="195" w:line="276" w:lineRule="auto"/>
        <w:rPr>
          <w:rFonts w:ascii="Calibri" w:eastAsia="Times New Roman" w:hAnsi="Calibri" w:cs="Calibri"/>
          <w:b/>
          <w:bCs/>
          <w:color w:val="767171" w:themeColor="background2" w:themeShade="80"/>
        </w:rPr>
      </w:pPr>
      <w:r w:rsidRPr="0010603D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 xml:space="preserve">Работа </w:t>
      </w:r>
      <w:r w:rsidR="008864A9">
        <w:rPr>
          <w:rFonts w:ascii="Calibri" w:eastAsia="Times New Roman" w:hAnsi="Calibri" w:cs="Calibri"/>
          <w:b/>
          <w:bCs/>
          <w:color w:val="767171" w:themeColor="background2" w:themeShade="80"/>
          <w:lang w:val="mk-MK"/>
        </w:rPr>
        <w:t>на терен</w:t>
      </w:r>
    </w:p>
    <w:p w14:paraId="2B537B89" w14:textId="77777777" w:rsidR="000F49AF" w:rsidRPr="002A1948" w:rsidRDefault="000F49AF" w:rsidP="008325DF">
      <w:pPr>
        <w:pStyle w:val="ListParagraph"/>
        <w:shd w:val="clear" w:color="auto" w:fill="FFFFFF"/>
        <w:spacing w:after="195" w:line="276" w:lineRule="auto"/>
        <w:ind w:left="1440"/>
        <w:rPr>
          <w:rFonts w:ascii="Calibri" w:eastAsia="Times New Roman" w:hAnsi="Calibri" w:cs="Calibri"/>
          <w:b/>
          <w:bCs/>
          <w:color w:val="767171" w:themeColor="background2" w:themeShade="80"/>
          <w:sz w:val="24"/>
          <w:szCs w:val="24"/>
        </w:rPr>
      </w:pPr>
    </w:p>
    <w:p w14:paraId="71D6E7B5" w14:textId="77777777" w:rsidR="00C82934" w:rsidRPr="00C82934" w:rsidRDefault="008325DF" w:rsidP="00C82934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b/>
          <w:bCs/>
          <w:color w:val="767171" w:themeColor="background2" w:themeShade="80"/>
          <w:sz w:val="24"/>
          <w:szCs w:val="24"/>
        </w:rPr>
      </w:pPr>
      <w:r w:rsidRPr="00C82934">
        <w:rPr>
          <w:rFonts w:ascii="Calibri" w:hAnsi="Calibri" w:cs="Calibri"/>
          <w:b/>
          <w:bCs/>
          <w:color w:val="767171" w:themeColor="background2" w:themeShade="80"/>
          <w:sz w:val="24"/>
          <w:szCs w:val="24"/>
          <w:lang w:val="mk-MK"/>
        </w:rPr>
        <w:t>Потребни квалификации и компетенции:</w:t>
      </w:r>
    </w:p>
    <w:p w14:paraId="69CD5A2D" w14:textId="754E737C" w:rsidR="008325DF" w:rsidRPr="00C82934" w:rsidRDefault="008325DF" w:rsidP="00C82934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  <w:b/>
          <w:bCs/>
          <w:color w:val="767171" w:themeColor="background2" w:themeShade="80"/>
          <w:sz w:val="24"/>
          <w:szCs w:val="24"/>
        </w:rPr>
      </w:pPr>
      <w:r w:rsidRPr="00C82934">
        <w:rPr>
          <w:rFonts w:ascii="Calibri" w:hAnsi="Calibri" w:cs="Calibri"/>
          <w:b/>
          <w:bCs/>
          <w:color w:val="767171" w:themeColor="background2" w:themeShade="80"/>
          <w:lang w:val="mk-MK"/>
        </w:rPr>
        <w:t xml:space="preserve">Завршен </w:t>
      </w:r>
      <w:r w:rsidR="00CC4E0B">
        <w:rPr>
          <w:rFonts w:ascii="Calibri" w:hAnsi="Calibri" w:cs="Calibri"/>
          <w:b/>
          <w:bCs/>
          <w:color w:val="767171" w:themeColor="background2" w:themeShade="80"/>
          <w:lang w:val="mk-MK"/>
        </w:rPr>
        <w:t xml:space="preserve">ССС </w:t>
      </w:r>
      <w:r w:rsidR="00257FD8">
        <w:rPr>
          <w:rFonts w:ascii="Calibri" w:hAnsi="Calibri" w:cs="Calibri"/>
          <w:b/>
          <w:bCs/>
          <w:color w:val="767171" w:themeColor="background2" w:themeShade="80"/>
          <w:lang w:val="mk-MK"/>
        </w:rPr>
        <w:t>–</w:t>
      </w:r>
      <w:r w:rsidR="00CC4E0B">
        <w:rPr>
          <w:rFonts w:ascii="Calibri" w:hAnsi="Calibri" w:cs="Calibri"/>
          <w:b/>
          <w:bCs/>
          <w:color w:val="767171" w:themeColor="background2" w:themeShade="80"/>
          <w:lang w:val="mk-MK"/>
        </w:rPr>
        <w:t xml:space="preserve"> </w:t>
      </w:r>
      <w:r w:rsidR="00392765">
        <w:rPr>
          <w:rFonts w:ascii="Calibri" w:hAnsi="Calibri" w:cs="Calibri"/>
          <w:b/>
          <w:bCs/>
          <w:color w:val="767171" w:themeColor="background2" w:themeShade="80"/>
          <w:lang w:val="mk-MK"/>
        </w:rPr>
        <w:t>електро</w:t>
      </w:r>
      <w:r w:rsidR="00257FD8">
        <w:rPr>
          <w:rFonts w:ascii="Calibri" w:hAnsi="Calibri" w:cs="Calibri"/>
          <w:b/>
          <w:bCs/>
          <w:color w:val="767171" w:themeColor="background2" w:themeShade="80"/>
          <w:lang w:val="mk-MK"/>
        </w:rPr>
        <w:t xml:space="preserve"> </w:t>
      </w:r>
      <w:r w:rsidR="002B4686">
        <w:rPr>
          <w:rFonts w:ascii="Calibri" w:hAnsi="Calibri" w:cs="Calibri"/>
          <w:b/>
          <w:bCs/>
          <w:color w:val="767171" w:themeColor="background2" w:themeShade="80"/>
          <w:lang w:val="mk-MK"/>
        </w:rPr>
        <w:t xml:space="preserve"> смер</w:t>
      </w:r>
    </w:p>
    <w:p w14:paraId="35417117" w14:textId="4B957A38" w:rsidR="008325DF" w:rsidRPr="008325DF" w:rsidRDefault="008325DF" w:rsidP="008325DF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 w:rsidRPr="008325DF">
        <w:rPr>
          <w:rFonts w:ascii="Calibri" w:hAnsi="Calibri" w:cs="Calibri"/>
          <w:b/>
          <w:bCs/>
          <w:color w:val="767171" w:themeColor="background2" w:themeShade="80"/>
          <w:lang w:val="mk-MK"/>
        </w:rPr>
        <w:t>Познавање на Англиски јазик</w:t>
      </w:r>
    </w:p>
    <w:p w14:paraId="524DFA52" w14:textId="41246BDC" w:rsidR="00236243" w:rsidRPr="0010603D" w:rsidRDefault="008325DF" w:rsidP="008325DF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  <w:b/>
          <w:bCs/>
          <w:color w:val="767171" w:themeColor="background2" w:themeShade="80"/>
        </w:rPr>
      </w:pPr>
      <w:r w:rsidRPr="008325DF">
        <w:rPr>
          <w:rFonts w:ascii="Calibri" w:hAnsi="Calibri" w:cs="Calibri"/>
          <w:b/>
          <w:bCs/>
          <w:color w:val="767171" w:themeColor="background2" w:themeShade="80"/>
          <w:lang w:val="mk-MK"/>
        </w:rPr>
        <w:lastRenderedPageBreak/>
        <w:t>Возачка дозвола Б категорија</w:t>
      </w:r>
    </w:p>
    <w:p w14:paraId="2D4AA1ED" w14:textId="77777777" w:rsidR="0010603D" w:rsidRPr="008325DF" w:rsidRDefault="0010603D" w:rsidP="0010603D">
      <w:pPr>
        <w:pStyle w:val="ListParagraph"/>
        <w:spacing w:line="276" w:lineRule="auto"/>
        <w:ind w:left="1440"/>
        <w:rPr>
          <w:rFonts w:ascii="Calibri" w:hAnsi="Calibri" w:cs="Calibri"/>
          <w:b/>
          <w:bCs/>
          <w:color w:val="767171" w:themeColor="background2" w:themeShade="80"/>
        </w:rPr>
      </w:pPr>
    </w:p>
    <w:p w14:paraId="13801853" w14:textId="5598CE67" w:rsidR="0010603D" w:rsidRPr="00C82934" w:rsidRDefault="0010603D" w:rsidP="00C82934">
      <w:pPr>
        <w:pStyle w:val="ListParagraph"/>
        <w:numPr>
          <w:ilvl w:val="0"/>
          <w:numId w:val="24"/>
        </w:numPr>
        <w:rPr>
          <w:rFonts w:ascii="Calibri" w:hAnsi="Calibri" w:cs="Calibri"/>
          <w:b/>
          <w:bCs/>
          <w:color w:val="767171" w:themeColor="background2" w:themeShade="80"/>
          <w:sz w:val="24"/>
          <w:szCs w:val="24"/>
          <w:lang w:val="mk-MK"/>
        </w:rPr>
      </w:pPr>
      <w:r w:rsidRPr="00C82934">
        <w:rPr>
          <w:rFonts w:ascii="Calibri" w:hAnsi="Calibri" w:cs="Calibri"/>
          <w:b/>
          <w:bCs/>
          <w:color w:val="767171" w:themeColor="background2" w:themeShade="80"/>
          <w:sz w:val="24"/>
          <w:szCs w:val="24"/>
          <w:lang w:val="mk-MK"/>
        </w:rPr>
        <w:t>Што нудиме ?</w:t>
      </w:r>
    </w:p>
    <w:p w14:paraId="7DA3EF99" w14:textId="77777777" w:rsidR="0010603D" w:rsidRPr="0010603D" w:rsidRDefault="008325DF" w:rsidP="0010603D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 w:rsidRPr="0010603D">
        <w:rPr>
          <w:rFonts w:ascii="Calibri" w:hAnsi="Calibri" w:cs="Calibri"/>
          <w:b/>
          <w:bCs/>
          <w:color w:val="767171" w:themeColor="background2" w:themeShade="80"/>
          <w:lang w:val="mk-MK"/>
        </w:rPr>
        <w:t>Одлични услови за работа во креативна средина</w:t>
      </w:r>
    </w:p>
    <w:p w14:paraId="068C5DA9" w14:textId="75C07415" w:rsidR="008325DF" w:rsidRPr="0010603D" w:rsidRDefault="008325DF" w:rsidP="0010603D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 w:rsidRPr="0010603D">
        <w:rPr>
          <w:rFonts w:ascii="Calibri" w:hAnsi="Calibri" w:cs="Calibri"/>
          <w:b/>
          <w:bCs/>
          <w:color w:val="767171" w:themeColor="background2" w:themeShade="80"/>
          <w:lang w:val="mk-MK"/>
        </w:rPr>
        <w:t>Континуирана обука и можност за напредување</w:t>
      </w:r>
      <w:r w:rsidR="0010603D" w:rsidRPr="0010603D">
        <w:rPr>
          <w:rFonts w:ascii="Calibri" w:hAnsi="Calibri" w:cs="Calibri"/>
          <w:b/>
          <w:bCs/>
          <w:color w:val="767171" w:themeColor="background2" w:themeShade="80"/>
          <w:lang w:val="mk-MK"/>
        </w:rPr>
        <w:t xml:space="preserve"> </w:t>
      </w:r>
    </w:p>
    <w:p w14:paraId="73323E70" w14:textId="337524F5" w:rsidR="0010603D" w:rsidRDefault="0010603D" w:rsidP="0010603D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 w:rsidRPr="0010603D">
        <w:rPr>
          <w:rFonts w:ascii="Calibri" w:hAnsi="Calibri" w:cs="Calibri"/>
          <w:b/>
          <w:bCs/>
          <w:color w:val="767171" w:themeColor="background2" w:themeShade="80"/>
          <w:lang w:val="mk-MK"/>
        </w:rPr>
        <w:t>Амбициозен и професионален тим со големо искуство за тимска работа</w:t>
      </w:r>
    </w:p>
    <w:p w14:paraId="301791AA" w14:textId="0CAF55DB" w:rsidR="008E299E" w:rsidRPr="0010603D" w:rsidRDefault="008E299E" w:rsidP="0010603D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767171" w:themeColor="background2" w:themeShade="80"/>
          <w:lang w:val="mk-MK"/>
        </w:rPr>
      </w:pPr>
      <w:r>
        <w:rPr>
          <w:rFonts w:ascii="Calibri" w:hAnsi="Calibri" w:cs="Calibri"/>
          <w:b/>
          <w:bCs/>
          <w:color w:val="767171" w:themeColor="background2" w:themeShade="80"/>
          <w:lang w:val="mk-MK"/>
        </w:rPr>
        <w:t>Работа на најголемите проекти в</w:t>
      </w:r>
      <w:r>
        <w:rPr>
          <w:rFonts w:ascii="Calibri" w:hAnsi="Calibri" w:cs="Calibri"/>
          <w:b/>
          <w:bCs/>
          <w:color w:val="767171" w:themeColor="background2" w:themeShade="80"/>
        </w:rPr>
        <w:t>o</w:t>
      </w:r>
      <w:r w:rsidRPr="008E299E">
        <w:rPr>
          <w:rFonts w:ascii="Calibri" w:hAnsi="Calibri" w:cs="Calibri"/>
          <w:b/>
          <w:bCs/>
          <w:color w:val="767171" w:themeColor="background2" w:themeShade="80"/>
          <w:lang w:val="ru-RU"/>
        </w:rPr>
        <w:t xml:space="preserve"> </w:t>
      </w:r>
      <w:r>
        <w:rPr>
          <w:rFonts w:ascii="Calibri" w:hAnsi="Calibri" w:cs="Calibri"/>
          <w:b/>
          <w:bCs/>
          <w:color w:val="767171" w:themeColor="background2" w:themeShade="80"/>
          <w:lang w:val="mk-MK"/>
        </w:rPr>
        <w:t>Македонија и пошироко.</w:t>
      </w:r>
    </w:p>
    <w:p w14:paraId="389EE2E5" w14:textId="0B9285D6" w:rsidR="00B16993" w:rsidRPr="00CE735E" w:rsidRDefault="00236243" w:rsidP="0010603D">
      <w:pPr>
        <w:rPr>
          <w:rFonts w:ascii="Calibri" w:hAnsi="Calibri" w:cs="Calibri"/>
          <w:b/>
          <w:bCs/>
          <w:color w:val="767171" w:themeColor="background2" w:themeShade="80"/>
          <w:sz w:val="24"/>
          <w:szCs w:val="24"/>
          <w:lang w:val="ru-RU"/>
        </w:rPr>
      </w:pPr>
      <w:r w:rsidRPr="00CE735E">
        <w:rPr>
          <w:rFonts w:ascii="Calibri" w:hAnsi="Calibri" w:cs="Calibri"/>
          <w:color w:val="767171" w:themeColor="background2" w:themeShade="80"/>
          <w:sz w:val="24"/>
          <w:szCs w:val="24"/>
          <w:lang w:val="ru-RU"/>
        </w:rPr>
        <w:t xml:space="preserve"> </w:t>
      </w:r>
    </w:p>
    <w:p w14:paraId="4950AA7F" w14:textId="512DF3AC" w:rsidR="00B16993" w:rsidRPr="00CE735E" w:rsidRDefault="000F49AF" w:rsidP="002A1948">
      <w:pPr>
        <w:rPr>
          <w:rFonts w:cstheme="minorHAnsi"/>
          <w:b/>
          <w:bCs/>
          <w:color w:val="767171" w:themeColor="background2" w:themeShade="80"/>
          <w:sz w:val="24"/>
          <w:szCs w:val="24"/>
          <w:lang w:val="ru-RU"/>
        </w:rPr>
      </w:pPr>
      <w:r w:rsidRPr="002A1948">
        <w:rPr>
          <w:rStyle w:val="Strong"/>
          <w:rFonts w:cstheme="minorHAnsi"/>
          <w:color w:val="767171" w:themeColor="background2" w:themeShade="80"/>
          <w:sz w:val="24"/>
          <w:szCs w:val="24"/>
          <w:lang w:val="mk-MK"/>
        </w:rPr>
        <w:t xml:space="preserve">Заинтересираните кандидати треба да ја приложат својата кратка биографија </w:t>
      </w:r>
      <w:r w:rsidRPr="00CE735E">
        <w:rPr>
          <w:rFonts w:cstheme="minorHAnsi"/>
          <w:b/>
          <w:bCs/>
          <w:color w:val="767171" w:themeColor="background2" w:themeShade="80"/>
          <w:sz w:val="24"/>
          <w:szCs w:val="24"/>
          <w:lang w:val="ru-RU"/>
        </w:rPr>
        <w:t>(</w:t>
      </w:r>
      <w:r w:rsidRPr="002A1948">
        <w:rPr>
          <w:rFonts w:cstheme="minorHAnsi"/>
          <w:b/>
          <w:bCs/>
          <w:color w:val="767171" w:themeColor="background2" w:themeShade="80"/>
          <w:sz w:val="24"/>
          <w:szCs w:val="24"/>
        </w:rPr>
        <w:t>CV</w:t>
      </w:r>
      <w:r w:rsidRPr="00CE735E">
        <w:rPr>
          <w:rFonts w:cstheme="minorHAnsi"/>
          <w:b/>
          <w:bCs/>
          <w:color w:val="767171" w:themeColor="background2" w:themeShade="80"/>
          <w:sz w:val="24"/>
          <w:szCs w:val="24"/>
          <w:lang w:val="ru-RU"/>
        </w:rPr>
        <w:t>)</w:t>
      </w:r>
      <w:r w:rsidRPr="00CE735E">
        <w:rPr>
          <w:rFonts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2A1948">
        <w:rPr>
          <w:rStyle w:val="Strong"/>
          <w:rFonts w:cstheme="minorHAnsi"/>
          <w:color w:val="767171" w:themeColor="background2" w:themeShade="80"/>
          <w:sz w:val="24"/>
          <w:szCs w:val="24"/>
          <w:lang w:val="mk-MK"/>
        </w:rPr>
        <w:t>на следниов меил</w:t>
      </w:r>
      <w:r w:rsidRPr="002A1948">
        <w:rPr>
          <w:rStyle w:val="Strong"/>
          <w:rFonts w:cstheme="minorHAnsi"/>
          <w:b w:val="0"/>
          <w:bCs w:val="0"/>
          <w:color w:val="767171" w:themeColor="background2" w:themeShade="80"/>
          <w:sz w:val="24"/>
          <w:szCs w:val="24"/>
          <w:lang w:val="mk-MK"/>
        </w:rPr>
        <w:t xml:space="preserve"> </w:t>
      </w:r>
      <w:r w:rsidRPr="002A1948"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:</w:t>
      </w:r>
      <w:r w:rsidR="00651373" w:rsidRPr="00CE735E">
        <w:rPr>
          <w:rFonts w:cstheme="minorHAnsi"/>
          <w:b/>
          <w:bCs/>
          <w:color w:val="767171" w:themeColor="background2" w:themeShade="80"/>
          <w:sz w:val="24"/>
          <w:szCs w:val="24"/>
          <w:lang w:val="ru-RU"/>
        </w:rPr>
        <w:t xml:space="preserve"> </w:t>
      </w:r>
      <w:hyperlink r:id="rId7" w:history="1">
        <w:r w:rsidR="0046731C" w:rsidRPr="004E457A">
          <w:rPr>
            <w:rStyle w:val="Hyperlink"/>
            <w:rFonts w:cstheme="minorHAnsi"/>
            <w:b/>
            <w:bCs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elena</w:t>
        </w:r>
        <w:r w:rsidR="0046731C" w:rsidRPr="00CE735E">
          <w:rPr>
            <w:rStyle w:val="Hyperlink"/>
            <w:rFonts w:cstheme="minorHAnsi"/>
            <w:b/>
            <w:bCs/>
            <w:sz w:val="24"/>
            <w:szCs w:val="24"/>
            <w:lang w:val="ru-RU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.</w:t>
        </w:r>
        <w:r w:rsidR="0046731C" w:rsidRPr="004E457A">
          <w:rPr>
            <w:rStyle w:val="Hyperlink"/>
            <w:rFonts w:cstheme="minorHAnsi"/>
            <w:b/>
            <w:bCs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antovska</w:t>
        </w:r>
        <w:r w:rsidR="0046731C" w:rsidRPr="00CE735E">
          <w:rPr>
            <w:rStyle w:val="Hyperlink"/>
            <w:rFonts w:cstheme="minorHAnsi"/>
            <w:b/>
            <w:bCs/>
            <w:sz w:val="24"/>
            <w:szCs w:val="24"/>
            <w:lang w:val="ru-RU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@</w:t>
        </w:r>
        <w:r w:rsidR="0046731C" w:rsidRPr="004E457A">
          <w:rPr>
            <w:rStyle w:val="Hyperlink"/>
            <w:rFonts w:cstheme="minorHAnsi"/>
            <w:b/>
            <w:bCs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tehnoinspekt</w:t>
        </w:r>
        <w:r w:rsidR="0046731C" w:rsidRPr="00CE735E">
          <w:rPr>
            <w:rStyle w:val="Hyperlink"/>
            <w:rFonts w:cstheme="minorHAnsi"/>
            <w:b/>
            <w:bCs/>
            <w:sz w:val="24"/>
            <w:szCs w:val="24"/>
            <w:lang w:val="ru-RU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.</w:t>
        </w:r>
        <w:r w:rsidR="0046731C" w:rsidRPr="004E457A">
          <w:rPr>
            <w:rStyle w:val="Hyperlink"/>
            <w:rFonts w:cstheme="minorHAnsi"/>
            <w:b/>
            <w:bCs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mk</w:t>
        </w:r>
      </w:hyperlink>
    </w:p>
    <w:p w14:paraId="4845655D" w14:textId="72F1707B" w:rsidR="0046731C" w:rsidRDefault="0046731C" w:rsidP="002A1948">
      <w:pP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</w:pPr>
      <w: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 xml:space="preserve">Одбраните кандидати </w:t>
      </w:r>
      <w:r w:rsidR="008E299E"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ќе</w:t>
      </w:r>
      <w: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 xml:space="preserve"> бидат повикани на интервју</w:t>
      </w:r>
      <w:r w:rsidR="008E299E"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.</w:t>
      </w:r>
    </w:p>
    <w:p w14:paraId="42EFD0CC" w14:textId="6432AEDD" w:rsidR="0046731C" w:rsidRPr="0046731C" w:rsidRDefault="0046731C" w:rsidP="002A1948">
      <w:pP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</w:pPr>
      <w:r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Ви благодар</w:t>
      </w:r>
      <w:r w:rsidR="00921510">
        <w:rPr>
          <w:rFonts w:cstheme="minorHAnsi"/>
          <w:b/>
          <w:bCs/>
          <w:color w:val="767171" w:themeColor="background2" w:themeShade="80"/>
          <w:sz w:val="24"/>
          <w:szCs w:val="24"/>
          <w:lang w:val="mk-MK"/>
        </w:rPr>
        <w:t>име за Вашиот интерес.</w:t>
      </w:r>
    </w:p>
    <w:sectPr w:rsidR="0046731C" w:rsidRPr="00467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40B"/>
    <w:multiLevelType w:val="hybridMultilevel"/>
    <w:tmpl w:val="4E08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15CE7"/>
    <w:multiLevelType w:val="hybridMultilevel"/>
    <w:tmpl w:val="4AF40088"/>
    <w:lvl w:ilvl="0" w:tplc="F6605B5E">
      <w:start w:val="3"/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A050B"/>
    <w:multiLevelType w:val="hybridMultilevel"/>
    <w:tmpl w:val="5E40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93FBD"/>
    <w:multiLevelType w:val="hybridMultilevel"/>
    <w:tmpl w:val="7E84F5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E500F"/>
    <w:multiLevelType w:val="hybridMultilevel"/>
    <w:tmpl w:val="F1E4686C"/>
    <w:lvl w:ilvl="0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5" w15:restartNumberingAfterBreak="0">
    <w:nsid w:val="36E526ED"/>
    <w:multiLevelType w:val="hybridMultilevel"/>
    <w:tmpl w:val="B7FE2046"/>
    <w:lvl w:ilvl="0" w:tplc="F6605B5E">
      <w:start w:val="3"/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7527DF3"/>
    <w:multiLevelType w:val="hybridMultilevel"/>
    <w:tmpl w:val="5984894C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3B601DA0"/>
    <w:multiLevelType w:val="hybridMultilevel"/>
    <w:tmpl w:val="72EA1CA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3D4C4E19"/>
    <w:multiLevelType w:val="hybridMultilevel"/>
    <w:tmpl w:val="253A744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D1786"/>
    <w:multiLevelType w:val="hybridMultilevel"/>
    <w:tmpl w:val="357AE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92398"/>
    <w:multiLevelType w:val="hybridMultilevel"/>
    <w:tmpl w:val="5A8E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3346"/>
    <w:multiLevelType w:val="hybridMultilevel"/>
    <w:tmpl w:val="90C2C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82B3A"/>
    <w:multiLevelType w:val="hybridMultilevel"/>
    <w:tmpl w:val="2620F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596F93"/>
    <w:multiLevelType w:val="hybridMultilevel"/>
    <w:tmpl w:val="F51C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73AAC"/>
    <w:multiLevelType w:val="hybridMultilevel"/>
    <w:tmpl w:val="ACBC3EC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558AAD2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A182A"/>
    <w:multiLevelType w:val="hybridMultilevel"/>
    <w:tmpl w:val="84DC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0E06"/>
    <w:multiLevelType w:val="hybridMultilevel"/>
    <w:tmpl w:val="6C88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03BC2"/>
    <w:multiLevelType w:val="hybridMultilevel"/>
    <w:tmpl w:val="6326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72D1F"/>
    <w:multiLevelType w:val="hybridMultilevel"/>
    <w:tmpl w:val="94089786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9" w15:restartNumberingAfterBreak="0">
    <w:nsid w:val="60AE463C"/>
    <w:multiLevelType w:val="hybridMultilevel"/>
    <w:tmpl w:val="8324A02E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0" w15:restartNumberingAfterBreak="0">
    <w:nsid w:val="68704EA0"/>
    <w:multiLevelType w:val="hybridMultilevel"/>
    <w:tmpl w:val="3A761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5740B5"/>
    <w:multiLevelType w:val="hybridMultilevel"/>
    <w:tmpl w:val="5448A3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76B9B"/>
    <w:multiLevelType w:val="hybridMultilevel"/>
    <w:tmpl w:val="D88C1F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11F7233"/>
    <w:multiLevelType w:val="hybridMultilevel"/>
    <w:tmpl w:val="AA90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857A7"/>
    <w:multiLevelType w:val="hybridMultilevel"/>
    <w:tmpl w:val="D4707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174B5"/>
    <w:multiLevelType w:val="hybridMultilevel"/>
    <w:tmpl w:val="8B384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334267"/>
    <w:multiLevelType w:val="hybridMultilevel"/>
    <w:tmpl w:val="3A22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15671">
    <w:abstractNumId w:val="3"/>
  </w:num>
  <w:num w:numId="2" w16cid:durableId="1815101679">
    <w:abstractNumId w:val="14"/>
  </w:num>
  <w:num w:numId="3" w16cid:durableId="868375547">
    <w:abstractNumId w:val="13"/>
  </w:num>
  <w:num w:numId="4" w16cid:durableId="2077588430">
    <w:abstractNumId w:val="21"/>
  </w:num>
  <w:num w:numId="5" w16cid:durableId="1572344989">
    <w:abstractNumId w:val="26"/>
  </w:num>
  <w:num w:numId="6" w16cid:durableId="742751702">
    <w:abstractNumId w:val="16"/>
  </w:num>
  <w:num w:numId="7" w16cid:durableId="632520271">
    <w:abstractNumId w:val="5"/>
  </w:num>
  <w:num w:numId="8" w16cid:durableId="1476800398">
    <w:abstractNumId w:val="1"/>
  </w:num>
  <w:num w:numId="9" w16cid:durableId="1721593264">
    <w:abstractNumId w:val="7"/>
  </w:num>
  <w:num w:numId="10" w16cid:durableId="1961035900">
    <w:abstractNumId w:val="6"/>
  </w:num>
  <w:num w:numId="11" w16cid:durableId="193077986">
    <w:abstractNumId w:val="17"/>
  </w:num>
  <w:num w:numId="12" w16cid:durableId="1523937113">
    <w:abstractNumId w:val="25"/>
  </w:num>
  <w:num w:numId="13" w16cid:durableId="1840382628">
    <w:abstractNumId w:val="23"/>
  </w:num>
  <w:num w:numId="14" w16cid:durableId="1728188361">
    <w:abstractNumId w:val="4"/>
  </w:num>
  <w:num w:numId="15" w16cid:durableId="226456726">
    <w:abstractNumId w:val="22"/>
  </w:num>
  <w:num w:numId="16" w16cid:durableId="1085764139">
    <w:abstractNumId w:val="9"/>
  </w:num>
  <w:num w:numId="17" w16cid:durableId="1731609219">
    <w:abstractNumId w:val="20"/>
  </w:num>
  <w:num w:numId="18" w16cid:durableId="381172365">
    <w:abstractNumId w:val="18"/>
  </w:num>
  <w:num w:numId="19" w16cid:durableId="1336570696">
    <w:abstractNumId w:val="15"/>
  </w:num>
  <w:num w:numId="20" w16cid:durableId="925268252">
    <w:abstractNumId w:val="24"/>
  </w:num>
  <w:num w:numId="21" w16cid:durableId="793259064">
    <w:abstractNumId w:val="0"/>
  </w:num>
  <w:num w:numId="22" w16cid:durableId="1172138900">
    <w:abstractNumId w:val="19"/>
  </w:num>
  <w:num w:numId="23" w16cid:durableId="1950768979">
    <w:abstractNumId w:val="11"/>
  </w:num>
  <w:num w:numId="24" w16cid:durableId="1759596579">
    <w:abstractNumId w:val="8"/>
  </w:num>
  <w:num w:numId="25" w16cid:durableId="1618754168">
    <w:abstractNumId w:val="10"/>
  </w:num>
  <w:num w:numId="26" w16cid:durableId="620259009">
    <w:abstractNumId w:val="12"/>
  </w:num>
  <w:num w:numId="27" w16cid:durableId="42815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D5"/>
    <w:rsid w:val="00081D86"/>
    <w:rsid w:val="000F49AF"/>
    <w:rsid w:val="0010603D"/>
    <w:rsid w:val="00107739"/>
    <w:rsid w:val="00236243"/>
    <w:rsid w:val="00257FD8"/>
    <w:rsid w:val="00281753"/>
    <w:rsid w:val="002A1948"/>
    <w:rsid w:val="002B4686"/>
    <w:rsid w:val="00392765"/>
    <w:rsid w:val="003B42DC"/>
    <w:rsid w:val="0046731C"/>
    <w:rsid w:val="005A0CC1"/>
    <w:rsid w:val="005B31AC"/>
    <w:rsid w:val="00631A35"/>
    <w:rsid w:val="00651373"/>
    <w:rsid w:val="007D6146"/>
    <w:rsid w:val="008325DF"/>
    <w:rsid w:val="008864A9"/>
    <w:rsid w:val="008E299E"/>
    <w:rsid w:val="008F6AA0"/>
    <w:rsid w:val="00921510"/>
    <w:rsid w:val="009F29F4"/>
    <w:rsid w:val="00A73C81"/>
    <w:rsid w:val="00A75B34"/>
    <w:rsid w:val="00A95198"/>
    <w:rsid w:val="00AA638A"/>
    <w:rsid w:val="00B16993"/>
    <w:rsid w:val="00C82039"/>
    <w:rsid w:val="00C82934"/>
    <w:rsid w:val="00CA7379"/>
    <w:rsid w:val="00CC4E0B"/>
    <w:rsid w:val="00CE735E"/>
    <w:rsid w:val="00D753D5"/>
    <w:rsid w:val="00DE72EC"/>
    <w:rsid w:val="00F62EB6"/>
    <w:rsid w:val="00F9354F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D162"/>
  <w15:chartTrackingRefBased/>
  <w15:docId w15:val="{AB3E5957-AC6A-426E-85DE-3A441E27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3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2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13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antovska@tehnoinspek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hnoinspekt.mk/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Risteska</dc:creator>
  <cp:keywords/>
  <dc:description/>
  <cp:lastModifiedBy>Elena Antovska</cp:lastModifiedBy>
  <cp:revision>8</cp:revision>
  <dcterms:created xsi:type="dcterms:W3CDTF">2022-08-30T13:01:00Z</dcterms:created>
  <dcterms:modified xsi:type="dcterms:W3CDTF">2022-09-01T08:17:00Z</dcterms:modified>
</cp:coreProperties>
</file>