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570" w:before="0" w:after="150"/>
        <w:outlineLvl w:val="0"/>
        <w:rPr/>
      </w:pPr>
      <w:r>
        <w:rPr>
          <w:rFonts w:eastAsia="Times New Roman" w:cs="Times New Roman" w:ascii="OpenSans-Bold" w:hAnsi="OpenSans-Bold"/>
          <w:caps/>
          <w:color w:val="333333"/>
          <w:sz w:val="41"/>
          <w:szCs w:val="41"/>
        </w:rPr>
        <w:t xml:space="preserve">JOIN EUROEVENTS </w:t>
      </w:r>
      <w:r>
        <w:rPr>
          <w:rFonts w:eastAsia="Times New Roman" w:cs="Times New Roman" w:ascii="OpenSans-Bold" w:hAnsi="OpenSans-Bold"/>
          <w:caps/>
          <w:color w:val="333333"/>
          <w:sz w:val="41"/>
          <w:szCs w:val="41"/>
        </w:rPr>
        <w:t>marketing team</w:t>
      </w:r>
    </w:p>
    <w:p>
      <w:pPr>
        <w:pStyle w:val="Normal"/>
        <w:rPr>
          <w:rFonts w:eastAsia="Times New Roman" w:cs="Tahoma"/>
          <w:szCs w:val="20"/>
          <w:u w:val="single"/>
        </w:rPr>
      </w:pPr>
      <w:r>
        <w:rPr>
          <w:rFonts w:eastAsia="Times New Roman" w:cs="Tahoma"/>
          <w:szCs w:val="20"/>
          <w:u w:val="single"/>
        </w:rPr>
      </w:r>
    </w:p>
    <w:p>
      <w:pPr>
        <w:pStyle w:val="Normal"/>
        <w:rPr/>
      </w:pPr>
      <w:r>
        <w:rPr>
          <w:szCs w:val="20"/>
          <w:shd w:fill="FFFFFF" w:val="clear"/>
        </w:rPr>
        <w:t xml:space="preserve">EuroEvents [www.euro-events.co] is looking for fresh graduates and/or highly motivated candidates who want to become </w:t>
      </w:r>
      <w:r>
        <w:rPr>
          <w:szCs w:val="20"/>
          <w:shd w:fill="FFFFFF" w:val="clear"/>
        </w:rPr>
        <w:t xml:space="preserve">a </w:t>
      </w:r>
      <w:r>
        <w:rPr>
          <w:szCs w:val="20"/>
          <w:shd w:fill="FFFFFF" w:val="clear"/>
        </w:rPr>
        <w:t xml:space="preserve">part of The Market Research Team, with an excellent opportunity to build a career within our company.  We are working with the leading </w:t>
      </w:r>
      <w:r>
        <w:rPr>
          <w:szCs w:val="20"/>
          <w:shd w:fill="FFFFFF" w:val="clear"/>
        </w:rPr>
        <w:t>f</w:t>
      </w:r>
      <w:r>
        <w:rPr>
          <w:szCs w:val="20"/>
          <w:shd w:fill="FFFFFF" w:val="clear"/>
        </w:rPr>
        <w:t>ortune 500 companies around the globe, acting as a business info</w:t>
      </w:r>
      <w:bookmarkStart w:id="0" w:name="_GoBack"/>
      <w:bookmarkEnd w:id="0"/>
      <w:r>
        <w:rPr>
          <w:szCs w:val="20"/>
          <w:shd w:fill="FFFFFF" w:val="clear"/>
        </w:rPr>
        <w:t>rmation provider, giving you the opportunity to learn how the world’s leading businesses are organized and what the secret behind their success is.</w:t>
      </w:r>
    </w:p>
    <w:p>
      <w:pPr>
        <w:pStyle w:val="Heading2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 w:val="false"/>
          <w:bCs w:val="false"/>
          <w:sz w:val="22"/>
          <w:szCs w:val="20"/>
          <w:u w:val="single"/>
        </w:rPr>
        <w:t>If you posses:</w:t>
      </w:r>
    </w:p>
    <w:p>
      <w:pPr>
        <w:pStyle w:val="HTMLPreformatted"/>
        <w:numPr>
          <w:ilvl w:val="0"/>
          <w:numId w:val="1"/>
        </w:numPr>
        <w:shd w:val="clear" w:color="auto" w:fill="FFFFFF"/>
        <w:rPr>
          <w:rFonts w:ascii="Calibri" w:hAnsi="Calibri" w:eastAsia="Calibri" w:cs="" w:asciiTheme="minorHAnsi" w:cstheme="minorBidi" w:eastAsiaTheme="minorHAnsi" w:hAnsiTheme="minorHAnsi"/>
          <w:sz w:val="22"/>
          <w:highlight w:val="white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hd w:fill="FFFFFF" w:val="clear"/>
        </w:rPr>
        <w:t>Excellent knowledge of English language or other languages</w:t>
      </w:r>
    </w:p>
    <w:p>
      <w:pPr>
        <w:pStyle w:val="HTMLPreformatted"/>
        <w:numPr>
          <w:ilvl w:val="0"/>
          <w:numId w:val="1"/>
        </w:numPr>
        <w:shd w:val="clear" w:color="auto" w:fill="FFFFFF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  <w:shd w:fill="FFFFFF" w:val="clear"/>
        </w:rPr>
        <w:t>Experience in doing market research | surveys | phone interviews is a plus</w:t>
      </w:r>
    </w:p>
    <w:p>
      <w:pPr>
        <w:pStyle w:val="Heading2"/>
        <w:shd w:val="clear" w:color="auto" w:fill="FFFFFF"/>
        <w:spacing w:before="0" w:after="0"/>
        <w:rPr/>
      </w:pPr>
      <w:r>
        <w:rPr>
          <w:rFonts w:ascii="Calibri" w:hAnsi="Calibri" w:asciiTheme="minorHAnsi" w:hAnsiTheme="minorHAnsi"/>
          <w:b w:val="false"/>
          <w:bCs w:val="false"/>
          <w:sz w:val="22"/>
          <w:szCs w:val="20"/>
          <w:u w:val="single"/>
        </w:rPr>
        <w:t>Then, we can offer:</w:t>
      </w:r>
    </w:p>
    <w:p>
      <w:pPr>
        <w:pStyle w:val="HTMLPreformatted"/>
        <w:numPr>
          <w:ilvl w:val="0"/>
          <w:numId w:val="2"/>
        </w:numPr>
        <w:shd w:val="clear" w:color="auto" w:fill="FFFFFF"/>
        <w:rPr>
          <w:rFonts w:ascii="Calibri" w:hAnsi="Calibri" w:eastAsia="Calibri" w:cs="" w:asciiTheme="minorHAnsi" w:cstheme="minorBidi" w:eastAsiaTheme="minorHAnsi" w:hAnsiTheme="minorHAnsi"/>
          <w:sz w:val="22"/>
          <w:highlight w:val="white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hd w:fill="FFFFFF" w:val="clear"/>
        </w:rPr>
        <w:t xml:space="preserve">Paid internship for 3 months with the possibility of employment and building a career in EuroEvents </w:t>
      </w:r>
    </w:p>
    <w:p>
      <w:pPr>
        <w:pStyle w:val="HTMLPreformatted"/>
        <w:numPr>
          <w:ilvl w:val="0"/>
          <w:numId w:val="2"/>
        </w:numPr>
        <w:shd w:val="clear" w:color="auto" w:fill="FFFFFF"/>
        <w:rPr>
          <w:rFonts w:ascii="Calibri" w:hAnsi="Calibri" w:eastAsia="Calibri" w:cs="" w:asciiTheme="minorHAnsi" w:cstheme="minorBidi" w:eastAsiaTheme="minorHAnsi" w:hAnsiTheme="minorHAnsi"/>
          <w:sz w:val="22"/>
          <w:highlight w:val="white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hd w:fill="FFFFFF" w:val="clear"/>
        </w:rPr>
        <w:t>Full in-house training</w:t>
      </w:r>
    </w:p>
    <w:p>
      <w:pPr>
        <w:pStyle w:val="HTMLPreformatted"/>
        <w:numPr>
          <w:ilvl w:val="0"/>
          <w:numId w:val="2"/>
        </w:numPr>
        <w:shd w:val="clear" w:color="auto" w:fill="FFFFFF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  <w:shd w:fill="FFFFFF" w:val="clear"/>
        </w:rPr>
        <w:t>Fun Working Environment</w:t>
      </w:r>
    </w:p>
    <w:p>
      <w:pPr>
        <w:pStyle w:val="ListParagraph"/>
        <w:numPr>
          <w:ilvl w:val="0"/>
          <w:numId w:val="2"/>
        </w:numPr>
        <w:rPr>
          <w:szCs w:val="20"/>
          <w:highlight w:val="white"/>
        </w:rPr>
      </w:pPr>
      <w:r>
        <w:rPr>
          <w:szCs w:val="20"/>
          <w:shd w:fill="FFFFFF" w:val="clear"/>
        </w:rPr>
        <w:t>Opportunity to learn the business model of world leading companies</w:t>
      </w:r>
    </w:p>
    <w:p>
      <w:pPr>
        <w:pStyle w:val="ListParagraph"/>
        <w:rPr>
          <w:szCs w:val="20"/>
          <w:shd w:fill="FFFFFF" w:val="clear"/>
        </w:rPr>
      </w:pPr>
      <w:r>
        <w:rPr>
          <w:szCs w:val="20"/>
          <w:shd w:fill="FFFFFF" w:val="clear"/>
        </w:rPr>
      </w:r>
    </w:p>
    <w:p>
      <w:pPr>
        <w:pStyle w:val="Normal"/>
        <w:shd w:val="clear" w:color="auto" w:fill="FFFFFF"/>
        <w:spacing w:lineRule="atLeast" w:line="270" w:before="0" w:after="75"/>
        <w:rPr>
          <w:rFonts w:eastAsia="Times New Roman" w:cs="Times New Roman"/>
          <w:bCs/>
          <w:szCs w:val="20"/>
          <w:u w:val="single"/>
        </w:rPr>
      </w:pPr>
      <w:r>
        <w:rPr>
          <w:rFonts w:eastAsia="Times New Roman" w:cs="Times New Roman"/>
          <w:bCs/>
          <w:szCs w:val="20"/>
          <w:u w:val="single"/>
        </w:rPr>
        <w:t>Responsibilities include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270" w:before="0" w:after="75"/>
        <w:rPr>
          <w:rFonts w:eastAsia="Times New Roman" w:cs="Tahoma"/>
          <w:szCs w:val="20"/>
        </w:rPr>
      </w:pPr>
      <w:r>
        <w:rPr>
          <w:rFonts w:eastAsia="Times New Roman" w:cs="Tahoma"/>
          <w:szCs w:val="20"/>
        </w:rPr>
        <w:t>Generating leads, full contact information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270" w:before="0" w:after="75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Delivering accurate and current information on the potential clients and partners for our international events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270" w:before="0" w:after="75"/>
        <w:rPr>
          <w:rFonts w:eastAsia="Times New Roman" w:cs="Times New Roman"/>
          <w:szCs w:val="20"/>
        </w:rPr>
      </w:pPr>
      <w:r>
        <w:rPr>
          <w:rFonts w:eastAsia="Times New Roman" w:cs="Tahoma"/>
          <w:szCs w:val="20"/>
        </w:rPr>
        <w:t>Validating Prospects Database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rPr>
          <w:rFonts w:eastAsia="Times New Roman" w:cs="Tahoma"/>
          <w:szCs w:val="20"/>
        </w:rPr>
      </w:pPr>
      <w:r>
        <w:rPr>
          <w:rFonts w:eastAsia="Times New Roman" w:cs="Tahoma"/>
          <w:szCs w:val="20"/>
        </w:rPr>
        <w:t>Conducting internet based research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eastAsia="Times New Roman" w:cs="Times New Roman"/>
          <w:szCs w:val="20"/>
        </w:rPr>
      </w:pPr>
      <w:r>
        <w:rPr>
          <w:rFonts w:eastAsia="Times New Roman" w:cs="Tahoma"/>
          <w:szCs w:val="20"/>
        </w:rPr>
        <w:t>Direct involvement in international projects, cross industry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rPr>
          <w:rFonts w:eastAsia="Times New Roman" w:cs="Times New Roman"/>
          <w:szCs w:val="20"/>
        </w:rPr>
      </w:pPr>
      <w:r>
        <w:rPr>
          <w:rFonts w:eastAsia="Times New Roman" w:cs="Tahoma"/>
          <w:szCs w:val="20"/>
        </w:rPr>
        <w:t>Daily reporting to Manager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</w:t>
      </w:r>
      <w:r>
        <w:rPr>
          <w:rFonts w:eastAsia="Times New Roman" w:cs="Tahoma"/>
          <w:szCs w:val="20"/>
        </w:rPr>
        <w:t>o-operating with the Sales, Production and Sponsorship teams to maximize conference revenue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Autospacing="1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Have a possibility for employment after finishing the program</w:t>
      </w:r>
    </w:p>
    <w:p>
      <w:pPr>
        <w:pStyle w:val="ListParagraph"/>
        <w:shd w:val="clear" w:color="auto" w:fill="FFFFFF"/>
        <w:spacing w:lineRule="auto" w:line="240" w:before="0" w:after="0"/>
        <w:rPr/>
      </w:pPr>
      <w:r>
        <w:rPr>
          <w:color w:val="000000"/>
          <w:szCs w:val="20"/>
          <w:shd w:fill="FFFFFF" w:val="clear"/>
        </w:rPr>
        <w:t xml:space="preserve">Please send your CV in English to </w:t>
      </w:r>
      <w:hyperlink r:id="rId2">
        <w:r>
          <w:rPr>
            <w:rStyle w:val="InternetLink"/>
            <w:color w:val="000000"/>
            <w:szCs w:val="20"/>
            <w:highlight w:val="white"/>
          </w:rPr>
          <w:t>operations@e</w:t>
        </w:r>
        <w:r>
          <w:rPr>
            <w:rStyle w:val="InternetLink"/>
            <w:color w:val="000000"/>
            <w:szCs w:val="20"/>
            <w:highlight w:val="white"/>
          </w:rPr>
          <w:t>u</w:t>
        </w:r>
        <w:r>
          <w:rPr>
            <w:rStyle w:val="InternetLink"/>
            <w:color w:val="000000"/>
            <w:szCs w:val="20"/>
            <w:highlight w:val="white"/>
          </w:rPr>
          <w:t>ro-events.co</w:t>
        </w:r>
      </w:hyperlink>
      <w:r>
        <w:rPr>
          <w:color w:val="000000"/>
          <w:szCs w:val="20"/>
          <w:shd w:fill="FFFFFF" w:val="clear"/>
        </w:rPr>
        <w:t xml:space="preserve"> </w:t>
      </w:r>
    </w:p>
    <w:p>
      <w:pPr>
        <w:pStyle w:val="ListParagraph"/>
        <w:shd w:val="clear" w:color="auto" w:fill="FFFFFF"/>
        <w:spacing w:lineRule="auto" w:line="240" w:before="0" w:after="0"/>
        <w:rPr>
          <w:rFonts w:eastAsia="Times New Roman" w:cs="Times New Roman"/>
          <w:szCs w:val="20"/>
        </w:rPr>
      </w:pPr>
      <w:r>
        <w:rPr>
          <w:color w:val="000000"/>
          <w:szCs w:val="20"/>
          <w:shd w:fill="FFFFFF" w:val="clear"/>
        </w:rPr>
        <w:t>The candidates best matching our expectations will be further contacted for an interview after the submitting deadline.</w:t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rPr/>
      </w:pPr>
      <w:r>
        <w:rPr>
          <w:rFonts w:cs="Arial"/>
          <w:color w:val="000000"/>
          <w:szCs w:val="20"/>
          <w:shd w:fill="FFFFFF" w:val="clear"/>
        </w:rPr>
        <w:t>You can find more information about us here: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hyperlink r:id="rId3">
        <w:r>
          <w:rPr>
            <w:rStyle w:val="InternetLink"/>
            <w:color w:val="000000"/>
            <w:szCs w:val="20"/>
          </w:rPr>
          <w:t>www.euro-events.co</w:t>
        </w:r>
      </w:hyperlink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ans-Bold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4b169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4b169b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081233"/>
    <w:rPr>
      <w:rFonts w:ascii="Courier New" w:hAnsi="Courier New" w:eastAsia="Times New Roman" w:cs="Courier New"/>
      <w:sz w:val="20"/>
      <w:szCs w:val="20"/>
    </w:rPr>
  </w:style>
  <w:style w:type="character" w:styleId="InternetLink">
    <w:name w:val="Internet Link"/>
    <w:basedOn w:val="DefaultParagraphFont"/>
    <w:uiPriority w:val="99"/>
    <w:unhideWhenUsed/>
    <w:rsid w:val="00fd5999"/>
    <w:rPr>
      <w:color w:val="0000FF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08123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af3d4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52a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erations@euro-events.co" TargetMode="External"/><Relationship Id="rId3" Type="http://schemas.openxmlformats.org/officeDocument/2006/relationships/hyperlink" Target="http://www.euro-events.co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LibreOffice/5.1.6.2$Linux_X86_64 LibreOffice_project/10m0$Build-2</Application>
  <Pages>1</Pages>
  <Words>245</Words>
  <Characters>1394</Characters>
  <CharactersWithSpaces>1606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2016-11-18T12:54:00Z</dcterms:created>
  <dc:creator>User9</dc:creator>
  <dc:description/>
  <dc:language>en-US</dc:language>
  <cp:lastModifiedBy/>
  <dcterms:modified xsi:type="dcterms:W3CDTF">2017-10-18T09:32:13Z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