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beforeAutospacing="1" w:afterAutospacing="1"/>
        <w:jc w:val="both"/>
        <w:rPr>
          <w:rFonts w:eastAsia="Times New Roman" w:cs="Arial"/>
          <w:color w:val="000000"/>
          <w:sz w:val="18"/>
          <w:szCs w:val="18"/>
        </w:rPr>
      </w:pPr>
      <w:r>
        <w:rPr>
          <w:rFonts w:eastAsia="Times New Roman" w:cs="Arial"/>
          <w:color w:val="000000"/>
          <w:sz w:val="18"/>
          <w:szCs w:val="18"/>
        </w:rPr>
        <w:t xml:space="preserve">EuroEvents is a premium business information provider, organizing state of the art conferences and business event for industry leaders in Finance, Telecoms, Healthcare industries working with majority of Global Fortune 500 Companies. </w:t>
      </w:r>
    </w:p>
    <w:p>
      <w:pPr>
        <w:pStyle w:val="Normal"/>
        <w:shd w:val="clear" w:color="auto" w:fill="FFFFFF"/>
        <w:spacing w:beforeAutospacing="1" w:afterAutospacing="1"/>
        <w:jc w:val="both"/>
        <w:rPr>
          <w:rFonts w:eastAsia="Times New Roman" w:cs="Arial"/>
          <w:color w:val="000000"/>
          <w:sz w:val="18"/>
          <w:szCs w:val="18"/>
        </w:rPr>
      </w:pPr>
      <w:r>
        <w:rPr>
          <w:rFonts w:eastAsia="Times New Roman" w:cs="Arial"/>
          <w:color w:val="000000"/>
          <w:sz w:val="18"/>
          <w:szCs w:val="18"/>
        </w:rPr>
        <w:t>To match our ambitious plans for rapid expansion, we are currently seeking bright ambitious and dynamic graduates, offering YOU to fulfil</w:t>
      </w:r>
      <w:r>
        <w:rPr>
          <w:rFonts w:eastAsia="Times New Roman" w:cs="Arial"/>
          <w:color w:val="000000"/>
          <w:sz w:val="18"/>
          <w:szCs w:val="18"/>
        </w:rPr>
        <w:t xml:space="preserve"> your career ambition, whether it be understanding the business cycle, international travel, earning competitive rewards, developing your organizational skills... or something else entirely. </w:t>
      </w:r>
    </w:p>
    <w:p>
      <w:pPr>
        <w:pStyle w:val="Normal"/>
        <w:shd w:val="clear" w:color="auto" w:fill="FFFFFF"/>
        <w:spacing w:beforeAutospacing="1" w:afterAutospacing="1"/>
        <w:jc w:val="both"/>
        <w:rPr/>
      </w:pPr>
      <w:r>
        <w:rPr>
          <w:rFonts w:eastAsia="Times New Roman" w:cs="Arial"/>
          <w:color w:val="000000"/>
          <w:sz w:val="18"/>
          <w:szCs w:val="18"/>
        </w:rPr>
        <w:t xml:space="preserve">You will work closely with senior decision makers </w:t>
      </w:r>
      <w:r>
        <w:rPr>
          <w:rFonts w:eastAsia="Times New Roman" w:cs="Arial"/>
          <w:color w:val="000000"/>
          <w:sz w:val="18"/>
          <w:szCs w:val="18"/>
        </w:rPr>
        <w:t>f</w:t>
      </w:r>
      <w:r>
        <w:rPr>
          <w:rFonts w:eastAsia="Times New Roman" w:cs="Arial"/>
          <w:color w:val="000000"/>
          <w:sz w:val="18"/>
          <w:szCs w:val="18"/>
        </w:rPr>
        <w:t>rom the world’s largest and most innovative institutions, matching their requirements with our uniquely tailored events. We provide world class training with excellent earnings through uncapped commissions and career development with outstanding opportunities through our fast-track management program internationally. [</w:t>
      </w:r>
      <w:hyperlink r:id="rId2">
        <w:r>
          <w:rPr>
            <w:rStyle w:val="InternetLink"/>
            <w:rFonts w:eastAsia="Times New Roman" w:cs="Arial"/>
            <w:color w:val="000000"/>
            <w:sz w:val="18"/>
            <w:szCs w:val="18"/>
          </w:rPr>
          <w:t>www.euro-events.co</w:t>
        </w:r>
      </w:hyperlink>
      <w:r>
        <w:rPr>
          <w:rFonts w:eastAsia="Times New Roman" w:cs="Arial"/>
          <w:color w:val="000000"/>
          <w:sz w:val="18"/>
          <w:szCs w:val="18"/>
        </w:rPr>
        <w:t>]</w:t>
      </w:r>
    </w:p>
    <w:p>
      <w:pPr>
        <w:pStyle w:val="Normal"/>
        <w:shd w:val="clear" w:color="auto" w:fill="FFFFFF"/>
        <w:spacing w:beforeAutospacing="1" w:afterAutospacing="1"/>
        <w:jc w:val="center"/>
        <w:rPr/>
      </w:pPr>
      <w:r>
        <w:rPr>
          <w:rFonts w:eastAsia="Times New Roman" w:cs="Arial"/>
          <w:color w:val="4F81BD" w:themeColor="accent1"/>
          <w:sz w:val="28"/>
          <w:szCs w:val="18"/>
        </w:rPr>
        <w:t>CONFERENCE PRODUCER</w:t>
      </w:r>
    </w:p>
    <w:p>
      <w:pPr>
        <w:pStyle w:val="Normal"/>
        <w:numPr>
          <w:ilvl w:val="0"/>
          <w:numId w:val="0"/>
        </w:numPr>
        <w:pBdr>
          <w:bottom w:val="single" w:sz="6" w:space="0" w:color="CCCCCC"/>
        </w:pBdr>
        <w:shd w:val="clear" w:color="auto" w:fill="FFFFFF"/>
        <w:spacing w:lineRule="auto" w:line="240" w:before="240" w:afterAutospacing="1"/>
        <w:outlineLvl w:val="1"/>
        <w:rPr/>
      </w:pPr>
      <w:r>
        <w:rPr>
          <w:rFonts w:eastAsia="Times New Roman" w:cs="Arial"/>
          <w:bCs/>
          <w:color w:val="4F81BD" w:themeColor="accent1"/>
          <w:sz w:val="18"/>
          <w:szCs w:val="18"/>
        </w:rPr>
        <w:t>We require:</w:t>
      </w:r>
    </w:p>
    <w:p>
      <w:pPr>
        <w:pStyle w:val="Normal"/>
        <w:numPr>
          <w:ilvl w:val="0"/>
          <w:numId w:val="1"/>
        </w:numPr>
        <w:shd w:val="clear" w:color="auto" w:fill="FFFFFF"/>
        <w:spacing w:lineRule="auto" w:line="240" w:beforeAutospacing="1" w:afterAutospacing="1"/>
        <w:ind w:left="600" w:hanging="360"/>
        <w:rPr>
          <w:rFonts w:eastAsia="Times New Roman" w:cs="Arial"/>
          <w:color w:val="000000"/>
          <w:sz w:val="18"/>
          <w:szCs w:val="18"/>
        </w:rPr>
      </w:pPr>
      <w:r>
        <w:rPr>
          <w:rFonts w:eastAsia="Times New Roman" w:cs="Arial"/>
          <w:color w:val="000000"/>
          <w:sz w:val="18"/>
          <w:szCs w:val="18"/>
        </w:rPr>
        <w:t>Excellent written and spoken English</w:t>
      </w:r>
    </w:p>
    <w:p>
      <w:pPr>
        <w:pStyle w:val="Normal"/>
        <w:numPr>
          <w:ilvl w:val="0"/>
          <w:numId w:val="1"/>
        </w:numPr>
        <w:shd w:val="clear" w:color="auto" w:fill="FFFFFF"/>
        <w:spacing w:lineRule="auto" w:line="240" w:beforeAutospacing="1" w:afterAutospacing="1"/>
        <w:ind w:left="600" w:hanging="360"/>
        <w:rPr>
          <w:rFonts w:eastAsia="Times New Roman" w:cs="Arial"/>
          <w:color w:val="000000"/>
          <w:sz w:val="18"/>
          <w:szCs w:val="18"/>
        </w:rPr>
      </w:pPr>
      <w:r>
        <w:rPr>
          <w:rFonts w:eastAsia="Times New Roman" w:cs="Arial"/>
          <w:color w:val="000000"/>
          <w:sz w:val="18"/>
          <w:szCs w:val="18"/>
        </w:rPr>
        <w:t>University degree, preferably business related</w:t>
      </w:r>
    </w:p>
    <w:p>
      <w:pPr>
        <w:pStyle w:val="Normal"/>
        <w:numPr>
          <w:ilvl w:val="0"/>
          <w:numId w:val="1"/>
        </w:numPr>
        <w:shd w:val="clear" w:color="auto" w:fill="FFFFFF"/>
        <w:spacing w:lineRule="auto" w:line="240" w:beforeAutospacing="1" w:afterAutospacing="1"/>
        <w:ind w:left="600" w:hanging="360"/>
        <w:rPr>
          <w:rFonts w:eastAsia="Times New Roman" w:cs="Arial"/>
          <w:color w:val="000000"/>
          <w:sz w:val="18"/>
          <w:szCs w:val="18"/>
        </w:rPr>
      </w:pPr>
      <w:r>
        <w:rPr>
          <w:rFonts w:eastAsia="Times New Roman" w:cs="Arial"/>
          <w:color w:val="000000"/>
          <w:sz w:val="18"/>
          <w:szCs w:val="18"/>
        </w:rPr>
        <w:t>Excellent communications skills</w:t>
      </w:r>
    </w:p>
    <w:p>
      <w:pPr>
        <w:pStyle w:val="Normal"/>
        <w:numPr>
          <w:ilvl w:val="0"/>
          <w:numId w:val="1"/>
        </w:numPr>
        <w:shd w:val="clear" w:color="auto" w:fill="FFFFFF"/>
        <w:spacing w:lineRule="auto" w:line="240" w:beforeAutospacing="1" w:afterAutospacing="1"/>
        <w:ind w:left="600" w:hanging="360"/>
        <w:rPr>
          <w:rFonts w:eastAsia="Times New Roman" w:cs="Arial"/>
          <w:color w:val="000000"/>
          <w:sz w:val="18"/>
          <w:szCs w:val="18"/>
        </w:rPr>
      </w:pPr>
      <w:r>
        <w:rPr>
          <w:rFonts w:eastAsia="Times New Roman" w:cs="Arial"/>
          <w:color w:val="000000"/>
          <w:sz w:val="18"/>
          <w:szCs w:val="18"/>
        </w:rPr>
        <w:t>Enthusiastic and highly motivated individuals</w:t>
      </w:r>
    </w:p>
    <w:p>
      <w:pPr>
        <w:pStyle w:val="Normal"/>
        <w:numPr>
          <w:ilvl w:val="0"/>
          <w:numId w:val="1"/>
        </w:numPr>
        <w:shd w:val="clear" w:color="auto" w:fill="FFFFFF"/>
        <w:spacing w:lineRule="auto" w:line="240" w:beforeAutospacing="1" w:afterAutospacing="1"/>
        <w:ind w:left="600" w:hanging="360"/>
        <w:rPr>
          <w:rFonts w:eastAsia="Times New Roman" w:cs="Arial"/>
          <w:color w:val="000000"/>
          <w:sz w:val="18"/>
          <w:szCs w:val="18"/>
        </w:rPr>
      </w:pPr>
      <w:r>
        <w:rPr>
          <w:rFonts w:eastAsia="Times New Roman" w:cs="Arial"/>
          <w:color w:val="000000"/>
          <w:sz w:val="18"/>
          <w:szCs w:val="18"/>
        </w:rPr>
        <w:t>Excellent organizational and time management skills</w:t>
      </w:r>
    </w:p>
    <w:p>
      <w:pPr>
        <w:pStyle w:val="Normal"/>
        <w:numPr>
          <w:ilvl w:val="0"/>
          <w:numId w:val="1"/>
        </w:numPr>
        <w:shd w:val="clear" w:color="auto" w:fill="FFFFFF"/>
        <w:spacing w:lineRule="auto" w:line="240" w:beforeAutospacing="1" w:afterAutospacing="1"/>
        <w:ind w:left="600" w:hanging="360"/>
        <w:rPr>
          <w:rFonts w:eastAsia="Times New Roman" w:cs="Arial"/>
          <w:color w:val="000000"/>
          <w:sz w:val="18"/>
          <w:szCs w:val="18"/>
        </w:rPr>
      </w:pPr>
      <w:r>
        <w:rPr>
          <w:rFonts w:eastAsia="Times New Roman" w:cs="Arial"/>
          <w:color w:val="000000"/>
          <w:sz w:val="18"/>
          <w:szCs w:val="18"/>
        </w:rPr>
        <w:t>Presentation skills</w:t>
      </w:r>
    </w:p>
    <w:p>
      <w:pPr>
        <w:pStyle w:val="Normal"/>
        <w:numPr>
          <w:ilvl w:val="0"/>
          <w:numId w:val="1"/>
        </w:numPr>
        <w:shd w:val="clear" w:color="auto" w:fill="FFFFFF"/>
        <w:spacing w:lineRule="auto" w:line="240" w:beforeAutospacing="1" w:afterAutospacing="1"/>
        <w:ind w:left="600" w:hanging="360"/>
        <w:rPr>
          <w:rFonts w:eastAsia="Times New Roman" w:cs="Arial"/>
          <w:color w:val="000000"/>
          <w:sz w:val="18"/>
          <w:szCs w:val="18"/>
        </w:rPr>
      </w:pPr>
      <w:r>
        <w:rPr>
          <w:rFonts w:eastAsia="Times New Roman" w:cs="Arial"/>
          <w:color w:val="000000"/>
          <w:sz w:val="18"/>
          <w:szCs w:val="18"/>
        </w:rPr>
        <w:t>Flexibility and willingness to learn</w:t>
      </w:r>
    </w:p>
    <w:p>
      <w:pPr>
        <w:pStyle w:val="Normal"/>
        <w:numPr>
          <w:ilvl w:val="0"/>
          <w:numId w:val="1"/>
        </w:numPr>
        <w:shd w:val="clear" w:color="auto" w:fill="FFFFFF"/>
        <w:spacing w:lineRule="auto" w:line="240" w:beforeAutospacing="1" w:afterAutospacing="1"/>
        <w:ind w:left="600" w:hanging="360"/>
        <w:rPr>
          <w:rFonts w:eastAsia="Times New Roman" w:cs="Arial"/>
          <w:color w:val="000000"/>
          <w:sz w:val="18"/>
          <w:szCs w:val="18"/>
        </w:rPr>
      </w:pPr>
      <w:r>
        <w:rPr>
          <w:rFonts w:eastAsia="Times New Roman" w:cs="Arial"/>
          <w:color w:val="000000"/>
          <w:sz w:val="18"/>
          <w:szCs w:val="18"/>
        </w:rPr>
        <w:t>Computer Skills: Microsoft Office. Experience in internet research</w:t>
      </w:r>
    </w:p>
    <w:p>
      <w:pPr>
        <w:pStyle w:val="Normal"/>
        <w:numPr>
          <w:ilvl w:val="0"/>
          <w:numId w:val="1"/>
        </w:numPr>
        <w:shd w:val="clear" w:color="auto" w:fill="FFFFFF"/>
        <w:spacing w:lineRule="auto" w:line="240" w:beforeAutospacing="1" w:afterAutospacing="1"/>
        <w:ind w:left="600" w:hanging="360"/>
        <w:rPr>
          <w:rFonts w:eastAsia="Times New Roman" w:cs="Arial"/>
          <w:color w:val="000000"/>
          <w:sz w:val="18"/>
          <w:szCs w:val="18"/>
        </w:rPr>
      </w:pPr>
      <w:r>
        <w:rPr>
          <w:rFonts w:eastAsia="Times New Roman" w:cs="Arial"/>
          <w:color w:val="000000"/>
          <w:sz w:val="18"/>
          <w:szCs w:val="18"/>
        </w:rPr>
        <w:t xml:space="preserve">Work Experience: at least 2 years </w:t>
      </w:r>
    </w:p>
    <w:p>
      <w:pPr>
        <w:pStyle w:val="Normal"/>
        <w:numPr>
          <w:ilvl w:val="0"/>
          <w:numId w:val="1"/>
        </w:numPr>
        <w:shd w:val="clear" w:color="auto" w:fill="FFFFFF"/>
        <w:spacing w:lineRule="auto" w:line="240" w:beforeAutospacing="1" w:afterAutospacing="1"/>
        <w:ind w:left="600" w:hanging="360"/>
        <w:rPr>
          <w:rFonts w:eastAsia="Times New Roman" w:cs="Arial"/>
          <w:color w:val="000000"/>
          <w:sz w:val="18"/>
          <w:szCs w:val="18"/>
        </w:rPr>
      </w:pPr>
      <w:r>
        <w:rPr>
          <w:rFonts w:eastAsia="Times New Roman" w:cs="Arial"/>
          <w:color w:val="000000"/>
          <w:sz w:val="18"/>
          <w:szCs w:val="18"/>
        </w:rPr>
        <w:t xml:space="preserve">Additional languages are an advantage </w:t>
      </w:r>
    </w:p>
    <w:p>
      <w:pPr>
        <w:pStyle w:val="Normal"/>
        <w:numPr>
          <w:ilvl w:val="0"/>
          <w:numId w:val="0"/>
        </w:numPr>
        <w:pBdr>
          <w:bottom w:val="single" w:sz="6" w:space="0" w:color="CCCCCC"/>
        </w:pBdr>
        <w:shd w:val="clear" w:color="auto" w:fill="FFFFFF"/>
        <w:spacing w:lineRule="auto" w:line="240" w:before="240" w:afterAutospacing="1"/>
        <w:outlineLvl w:val="1"/>
        <w:rPr/>
      </w:pPr>
      <w:r>
        <w:rPr>
          <w:rFonts w:eastAsia="Times New Roman" w:cs="Arial"/>
          <w:bCs/>
          <w:color w:val="4F81BD" w:themeColor="accent1"/>
          <w:sz w:val="18"/>
          <w:szCs w:val="18"/>
        </w:rPr>
        <w:t>We offer:</w:t>
      </w:r>
    </w:p>
    <w:p>
      <w:pPr>
        <w:pStyle w:val="Normal"/>
        <w:numPr>
          <w:ilvl w:val="0"/>
          <w:numId w:val="2"/>
        </w:numPr>
        <w:shd w:val="clear" w:color="auto" w:fill="FFFFFF"/>
        <w:spacing w:lineRule="auto" w:line="240" w:beforeAutospacing="1" w:afterAutospacing="1"/>
        <w:ind w:left="600" w:hanging="360"/>
        <w:rPr>
          <w:rFonts w:eastAsia="Times New Roman" w:cs="Arial"/>
          <w:color w:val="000000"/>
          <w:sz w:val="18"/>
          <w:szCs w:val="18"/>
        </w:rPr>
      </w:pPr>
      <w:r>
        <w:rPr>
          <w:rFonts w:eastAsia="Times New Roman" w:cs="Arial"/>
          <w:color w:val="000000"/>
          <w:sz w:val="18"/>
          <w:szCs w:val="18"/>
        </w:rPr>
        <w:t>Competitive salary plus attractive ‘no-limit’ commission system</w:t>
      </w:r>
    </w:p>
    <w:p>
      <w:pPr>
        <w:pStyle w:val="Normal"/>
        <w:numPr>
          <w:ilvl w:val="0"/>
          <w:numId w:val="2"/>
        </w:numPr>
        <w:shd w:val="clear" w:color="auto" w:fill="FFFFFF"/>
        <w:spacing w:lineRule="auto" w:line="240" w:beforeAutospacing="1" w:afterAutospacing="1"/>
        <w:ind w:left="600" w:hanging="360"/>
        <w:rPr>
          <w:rFonts w:eastAsia="Times New Roman" w:cs="Arial"/>
          <w:color w:val="000000"/>
          <w:sz w:val="18"/>
          <w:szCs w:val="18"/>
        </w:rPr>
      </w:pPr>
      <w:r>
        <w:rPr>
          <w:rFonts w:eastAsia="Times New Roman" w:cs="Arial"/>
          <w:color w:val="000000"/>
          <w:sz w:val="18"/>
          <w:szCs w:val="18"/>
        </w:rPr>
        <w:t>4 weeks annual leave</w:t>
      </w:r>
    </w:p>
    <w:p>
      <w:pPr>
        <w:pStyle w:val="Normal"/>
        <w:numPr>
          <w:ilvl w:val="0"/>
          <w:numId w:val="2"/>
        </w:numPr>
        <w:shd w:val="clear" w:color="auto" w:fill="FFFFFF"/>
        <w:spacing w:lineRule="auto" w:line="240" w:beforeAutospacing="1" w:afterAutospacing="1"/>
        <w:ind w:left="600" w:hanging="360"/>
        <w:rPr>
          <w:rFonts w:eastAsia="Times New Roman" w:cs="Arial"/>
          <w:color w:val="000000"/>
          <w:sz w:val="18"/>
          <w:szCs w:val="18"/>
        </w:rPr>
      </w:pPr>
      <w:r>
        <w:rPr>
          <w:rFonts w:eastAsia="Times New Roman" w:cs="Arial"/>
          <w:color w:val="000000"/>
          <w:sz w:val="18"/>
          <w:szCs w:val="18"/>
        </w:rPr>
        <w:t>Social benefits and Incentives</w:t>
      </w:r>
    </w:p>
    <w:p>
      <w:pPr>
        <w:pStyle w:val="Normal"/>
        <w:numPr>
          <w:ilvl w:val="0"/>
          <w:numId w:val="2"/>
        </w:numPr>
        <w:shd w:val="clear" w:color="auto" w:fill="FFFFFF"/>
        <w:spacing w:lineRule="auto" w:line="240" w:beforeAutospacing="1" w:afterAutospacing="1"/>
        <w:ind w:left="600" w:hanging="360"/>
        <w:rPr>
          <w:rFonts w:eastAsia="Times New Roman" w:cs="Arial"/>
          <w:color w:val="000000"/>
          <w:sz w:val="18"/>
          <w:szCs w:val="18"/>
        </w:rPr>
      </w:pPr>
      <w:r>
        <w:rPr>
          <w:rFonts w:eastAsia="Times New Roman" w:cs="Arial"/>
          <w:color w:val="000000"/>
          <w:sz w:val="18"/>
          <w:szCs w:val="18"/>
        </w:rPr>
        <w:t>Fun working environment</w:t>
      </w:r>
    </w:p>
    <w:p>
      <w:pPr>
        <w:pStyle w:val="Normal"/>
        <w:numPr>
          <w:ilvl w:val="0"/>
          <w:numId w:val="2"/>
        </w:numPr>
        <w:shd w:val="clear" w:color="auto" w:fill="FFFFFF"/>
        <w:spacing w:lineRule="auto" w:line="240" w:beforeAutospacing="1" w:afterAutospacing="1"/>
        <w:ind w:left="600" w:hanging="360"/>
        <w:rPr>
          <w:rFonts w:eastAsia="Times New Roman" w:cs="Arial"/>
          <w:color w:val="000000"/>
          <w:sz w:val="18"/>
          <w:szCs w:val="18"/>
        </w:rPr>
      </w:pPr>
      <w:r>
        <w:rPr>
          <w:rFonts w:eastAsia="Times New Roman" w:cs="Arial"/>
          <w:color w:val="000000"/>
          <w:sz w:val="18"/>
          <w:szCs w:val="18"/>
        </w:rPr>
        <w:t>Excellent career progression: </w:t>
      </w:r>
      <w:r>
        <w:rPr>
          <w:rFonts w:eastAsia="Times New Roman" w:cs="Arial"/>
          <w:bCs/>
          <w:color w:val="000000"/>
          <w:sz w:val="18"/>
          <w:szCs w:val="18"/>
        </w:rPr>
        <w:t>Trainee Conference Producer &gt; Producer &gt; Senior Producer &gt; Conference Production Manager &gt; Conference Director</w:t>
      </w:r>
    </w:p>
    <w:p>
      <w:pPr>
        <w:pStyle w:val="Normal"/>
        <w:numPr>
          <w:ilvl w:val="0"/>
          <w:numId w:val="2"/>
        </w:numPr>
        <w:shd w:val="clear" w:color="auto" w:fill="FFFFFF"/>
        <w:spacing w:lineRule="auto" w:line="240" w:beforeAutospacing="1" w:afterAutospacing="1"/>
        <w:ind w:left="600" w:hanging="360"/>
        <w:rPr>
          <w:rFonts w:eastAsia="Times New Roman" w:cs="Arial"/>
          <w:color w:val="000000"/>
          <w:sz w:val="18"/>
          <w:szCs w:val="18"/>
        </w:rPr>
      </w:pPr>
      <w:r>
        <w:rPr>
          <w:rFonts w:eastAsia="Times New Roman" w:cs="Arial"/>
          <w:color w:val="000000"/>
          <w:sz w:val="18"/>
          <w:szCs w:val="18"/>
        </w:rPr>
        <w:t>International travel</w:t>
      </w:r>
    </w:p>
    <w:p>
      <w:pPr>
        <w:pStyle w:val="Normal"/>
        <w:numPr>
          <w:ilvl w:val="0"/>
          <w:numId w:val="0"/>
        </w:numPr>
        <w:pBdr>
          <w:bottom w:val="single" w:sz="6" w:space="0" w:color="CCCCCC"/>
        </w:pBdr>
        <w:shd w:val="clear" w:color="auto" w:fill="FFFFFF"/>
        <w:spacing w:lineRule="auto" w:line="240" w:before="240" w:afterAutospacing="1"/>
        <w:outlineLvl w:val="1"/>
        <w:rPr/>
      </w:pPr>
      <w:r>
        <w:rPr>
          <w:rFonts w:eastAsia="Times New Roman" w:cs="Arial"/>
          <w:bCs/>
          <w:color w:val="4F81BD" w:themeColor="accent1"/>
          <w:sz w:val="18"/>
          <w:szCs w:val="18"/>
        </w:rPr>
        <w:t>Responsibilities include:</w:t>
      </w:r>
    </w:p>
    <w:p>
      <w:pPr>
        <w:pStyle w:val="Normal"/>
        <w:numPr>
          <w:ilvl w:val="0"/>
          <w:numId w:val="3"/>
        </w:numPr>
        <w:shd w:val="clear" w:color="auto" w:fill="FFFFFF"/>
        <w:spacing w:lineRule="auto" w:line="240" w:beforeAutospacing="1" w:afterAutospacing="1"/>
        <w:ind w:left="600" w:hanging="360"/>
        <w:rPr/>
      </w:pPr>
      <w:r>
        <w:rPr>
          <w:rFonts w:eastAsia="Times New Roman" w:cs="Arial"/>
          <w:color w:val="000000"/>
          <w:sz w:val="18"/>
          <w:szCs w:val="18"/>
        </w:rPr>
        <w:t>Conducting inter</w:t>
      </w:r>
      <w:r>
        <w:rPr>
          <w:rFonts w:eastAsia="Times New Roman" w:cs="Arial"/>
          <w:color w:val="000000"/>
          <w:sz w:val="18"/>
          <w:szCs w:val="18"/>
        </w:rPr>
        <w:t>n</w:t>
      </w:r>
      <w:r>
        <w:rPr>
          <w:rFonts w:eastAsia="Times New Roman" w:cs="Arial"/>
          <w:color w:val="000000"/>
          <w:sz w:val="18"/>
          <w:szCs w:val="18"/>
        </w:rPr>
        <w:t>et based research</w:t>
      </w:r>
    </w:p>
    <w:p>
      <w:pPr>
        <w:pStyle w:val="Normal"/>
        <w:numPr>
          <w:ilvl w:val="0"/>
          <w:numId w:val="3"/>
        </w:numPr>
        <w:shd w:val="clear" w:color="auto" w:fill="FFFFFF"/>
        <w:spacing w:lineRule="auto" w:line="240" w:beforeAutospacing="1" w:afterAutospacing="1"/>
        <w:ind w:left="600" w:hanging="360"/>
        <w:rPr>
          <w:rFonts w:eastAsia="Times New Roman" w:cs="Arial"/>
          <w:color w:val="000000"/>
          <w:sz w:val="18"/>
          <w:szCs w:val="18"/>
        </w:rPr>
      </w:pPr>
      <w:r>
        <w:rPr>
          <w:rFonts w:eastAsia="Times New Roman" w:cs="Arial"/>
          <w:color w:val="000000"/>
          <w:sz w:val="18"/>
          <w:szCs w:val="18"/>
        </w:rPr>
        <w:t>Carrying out in-depth phone based interviews with senior business executives</w:t>
      </w:r>
    </w:p>
    <w:p>
      <w:pPr>
        <w:pStyle w:val="Normal"/>
        <w:numPr>
          <w:ilvl w:val="0"/>
          <w:numId w:val="3"/>
        </w:numPr>
        <w:shd w:val="clear" w:color="auto" w:fill="FFFFFF"/>
        <w:spacing w:lineRule="auto" w:line="240" w:beforeAutospacing="1" w:afterAutospacing="1"/>
        <w:ind w:left="600" w:hanging="360"/>
        <w:rPr>
          <w:rFonts w:eastAsia="Times New Roman" w:cs="Arial"/>
          <w:color w:val="000000"/>
          <w:sz w:val="18"/>
          <w:szCs w:val="18"/>
        </w:rPr>
      </w:pPr>
      <w:r>
        <w:rPr>
          <w:rFonts w:eastAsia="Times New Roman" w:cs="Arial"/>
          <w:color w:val="000000"/>
          <w:sz w:val="18"/>
          <w:szCs w:val="18"/>
        </w:rPr>
        <w:t>Developing and finalizing a conference program</w:t>
      </w:r>
    </w:p>
    <w:p>
      <w:pPr>
        <w:pStyle w:val="Normal"/>
        <w:numPr>
          <w:ilvl w:val="0"/>
          <w:numId w:val="3"/>
        </w:numPr>
        <w:shd w:val="clear" w:color="auto" w:fill="FFFFFF"/>
        <w:spacing w:lineRule="auto" w:line="240" w:beforeAutospacing="1" w:afterAutospacing="1"/>
        <w:ind w:left="600" w:hanging="360"/>
        <w:rPr>
          <w:rFonts w:eastAsia="Times New Roman" w:cs="Arial"/>
          <w:color w:val="000000"/>
          <w:sz w:val="18"/>
          <w:szCs w:val="18"/>
        </w:rPr>
      </w:pPr>
      <w:r>
        <w:rPr>
          <w:rFonts w:eastAsia="Times New Roman" w:cs="Arial"/>
          <w:color w:val="000000"/>
          <w:sz w:val="18"/>
          <w:szCs w:val="18"/>
        </w:rPr>
        <w:t>Recruiting high level executives to the speaker panel</w:t>
      </w:r>
    </w:p>
    <w:p>
      <w:pPr>
        <w:pStyle w:val="Normal"/>
        <w:numPr>
          <w:ilvl w:val="0"/>
          <w:numId w:val="3"/>
        </w:numPr>
        <w:shd w:val="clear" w:color="auto" w:fill="FFFFFF"/>
        <w:spacing w:lineRule="auto" w:line="240" w:beforeAutospacing="1" w:afterAutospacing="1"/>
        <w:ind w:left="600" w:hanging="360"/>
        <w:rPr>
          <w:rFonts w:eastAsia="Times New Roman" w:cs="Arial"/>
          <w:color w:val="000000"/>
          <w:sz w:val="18"/>
          <w:szCs w:val="18"/>
        </w:rPr>
      </w:pPr>
      <w:r>
        <w:rPr>
          <w:rFonts w:eastAsia="Times New Roman" w:cs="Arial"/>
          <w:color w:val="000000"/>
          <w:sz w:val="18"/>
          <w:szCs w:val="18"/>
        </w:rPr>
        <w:t>Co-operating with the Sales, Marketing and Sponsorship teams to maximize conference revenue</w:t>
      </w:r>
    </w:p>
    <w:p>
      <w:pPr>
        <w:pStyle w:val="Normal"/>
        <w:numPr>
          <w:ilvl w:val="0"/>
          <w:numId w:val="3"/>
        </w:numPr>
        <w:shd w:val="clear" w:color="auto" w:fill="FFFFFF"/>
        <w:spacing w:lineRule="auto" w:line="240" w:beforeAutospacing="1" w:afterAutospacing="1"/>
        <w:ind w:left="600" w:hanging="360"/>
        <w:rPr>
          <w:rFonts w:eastAsia="Times New Roman" w:cs="Arial"/>
          <w:color w:val="000000"/>
          <w:sz w:val="18"/>
          <w:szCs w:val="18"/>
        </w:rPr>
      </w:pPr>
      <w:r>
        <w:rPr>
          <w:rFonts w:eastAsia="Times New Roman" w:cs="Arial"/>
          <w:color w:val="000000"/>
          <w:sz w:val="18"/>
          <w:szCs w:val="18"/>
        </w:rPr>
        <w:t>Co-operating with the Events team to ensure a successful event</w:t>
      </w:r>
    </w:p>
    <w:p>
      <w:pPr>
        <w:pStyle w:val="Normal"/>
        <w:numPr>
          <w:ilvl w:val="0"/>
          <w:numId w:val="3"/>
        </w:numPr>
        <w:shd w:val="clear" w:color="auto" w:fill="FFFFFF"/>
        <w:spacing w:lineRule="auto" w:line="240" w:beforeAutospacing="1" w:afterAutospacing="1"/>
        <w:ind w:left="600" w:hanging="360"/>
        <w:rPr>
          <w:rFonts w:eastAsia="Times New Roman" w:cs="Arial"/>
          <w:color w:val="000000"/>
          <w:sz w:val="18"/>
          <w:szCs w:val="18"/>
        </w:rPr>
      </w:pPr>
      <w:r>
        <w:rPr>
          <w:rFonts w:eastAsia="Times New Roman" w:cs="Arial"/>
          <w:color w:val="000000"/>
          <w:sz w:val="18"/>
          <w:szCs w:val="18"/>
        </w:rPr>
        <w:t>On-site event management</w:t>
      </w:r>
    </w:p>
    <w:p>
      <w:pPr>
        <w:pStyle w:val="Normal"/>
        <w:shd w:val="clear" w:color="auto" w:fill="FFFFFF"/>
        <w:spacing w:lineRule="auto" w:line="240" w:beforeAutospacing="1" w:afterAutospacing="1"/>
        <w:jc w:val="both"/>
        <w:rPr/>
      </w:pPr>
      <w:r>
        <w:rPr>
          <w:rFonts w:eastAsia="Times New Roman" w:cs="Arial"/>
          <w:color w:val="000000"/>
          <w:sz w:val="18"/>
          <w:szCs w:val="18"/>
        </w:rPr>
        <w:t xml:space="preserve">If you are interested in this career opportunity with EUROEVENTS, please </w:t>
      </w:r>
      <w:r>
        <w:rPr>
          <w:rFonts w:eastAsia="Times New Roman" w:cs="Arial"/>
          <w:color w:val="000000"/>
          <w:sz w:val="18"/>
          <w:szCs w:val="18"/>
        </w:rPr>
        <w:t xml:space="preserve">send </w:t>
      </w:r>
      <w:r>
        <w:rPr>
          <w:rFonts w:eastAsia="Times New Roman" w:cs="Arial"/>
          <w:color w:val="000000"/>
          <w:sz w:val="18"/>
          <w:szCs w:val="18"/>
        </w:rPr>
        <w:t xml:space="preserve">your CV in English to </w:t>
      </w:r>
      <w:hyperlink r:id="rId3">
        <w:r>
          <w:rPr>
            <w:rStyle w:val="InternetLink"/>
            <w:rFonts w:eastAsia="Times New Roman" w:cs="Arial"/>
            <w:sz w:val="18"/>
            <w:szCs w:val="18"/>
          </w:rPr>
          <w:t>operations@euro-events.co</w:t>
        </w:r>
      </w:hyperlink>
      <w:r>
        <w:rPr>
          <w:rFonts w:eastAsia="Times New Roman" w:cs="Arial"/>
          <w:sz w:val="18"/>
          <w:szCs w:val="18"/>
        </w:rPr>
        <w:t xml:space="preserve"> </w:t>
      </w:r>
    </w:p>
    <w:p>
      <w:pPr>
        <w:pStyle w:val="Normal"/>
        <w:shd w:val="clear" w:color="auto" w:fill="FFFFFF"/>
        <w:spacing w:lineRule="auto" w:line="240" w:beforeAutospacing="1" w:afterAutospacing="1"/>
        <w:jc w:val="both"/>
        <w:rPr>
          <w:rFonts w:eastAsia="Times New Roman" w:cs="Arial"/>
          <w:color w:val="000000"/>
          <w:sz w:val="18"/>
          <w:szCs w:val="18"/>
        </w:rPr>
      </w:pPr>
      <w:bookmarkStart w:id="0" w:name="_GoBack"/>
      <w:bookmarkStart w:id="1" w:name="_GoBack"/>
      <w:bookmarkEnd w:id="1"/>
      <w:r>
        <w:rPr>
          <w:rFonts w:eastAsia="Times New Roman" w:cs="Arial"/>
          <w:color w:val="000000"/>
          <w:sz w:val="18"/>
          <w:szCs w:val="18"/>
        </w:rPr>
      </w:r>
    </w:p>
    <w:p>
      <w:pPr>
        <w:pStyle w:val="Normal"/>
        <w:spacing w:lineRule="auto" w:line="240" w:beforeAutospacing="1" w:afterAutospacing="1"/>
        <w:jc w:val="both"/>
        <w:rPr/>
      </w:pPr>
      <w:r>
        <w:rPr/>
      </w:r>
    </w:p>
    <w:sectPr>
      <w:type w:val="nextPage"/>
      <w:pgSz w:w="12240" w:h="15840"/>
      <w:pgMar w:left="1440" w:right="1440" w:header="0" w:top="900" w:footer="0" w:bottom="99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Heading2">
    <w:name w:val="Heading 2"/>
    <w:basedOn w:val="Normal"/>
    <w:link w:val="Heading2Char"/>
    <w:uiPriority w:val="9"/>
    <w:qFormat/>
    <w:rsid w:val="001014b7"/>
    <w:pPr>
      <w:spacing w:lineRule="auto" w:line="240" w:beforeAutospacing="1"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1014b7"/>
    <w:rPr>
      <w:rFonts w:ascii="Times New Roman" w:hAnsi="Times New Roman" w:eastAsia="Times New Roman" w:cs="Times New Roman"/>
      <w:b/>
      <w:bCs/>
      <w:sz w:val="36"/>
      <w:szCs w:val="36"/>
    </w:rPr>
  </w:style>
  <w:style w:type="character" w:styleId="Appleconvertedspace" w:customStyle="1">
    <w:name w:val="apple-converted-space"/>
    <w:basedOn w:val="DefaultParagraphFont"/>
    <w:qFormat/>
    <w:rsid w:val="001014b7"/>
    <w:rPr/>
  </w:style>
  <w:style w:type="character" w:styleId="Strong">
    <w:name w:val="Strong"/>
    <w:basedOn w:val="DefaultParagraphFont"/>
    <w:uiPriority w:val="22"/>
    <w:qFormat/>
    <w:rsid w:val="001014b7"/>
    <w:rPr>
      <w:b/>
      <w:bCs/>
    </w:rPr>
  </w:style>
  <w:style w:type="character" w:styleId="InternetLink">
    <w:name w:val="Internet Link"/>
    <w:basedOn w:val="DefaultParagraphFont"/>
    <w:uiPriority w:val="99"/>
    <w:unhideWhenUsed/>
    <w:rsid w:val="001014b7"/>
    <w:rPr>
      <w:color w:val="0000FF"/>
      <w:u w:val="single"/>
    </w:rPr>
  </w:style>
  <w:style w:type="character" w:styleId="ListLabel1">
    <w:name w:val="ListLabel 1"/>
    <w:qFormat/>
    <w:rPr>
      <w:sz w:val="18"/>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18"/>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18"/>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Web">
    <w:name w:val="Normal (Web)"/>
    <w:basedOn w:val="Normal"/>
    <w:uiPriority w:val="99"/>
    <w:semiHidden/>
    <w:unhideWhenUsed/>
    <w:qFormat/>
    <w:rsid w:val="001014b7"/>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uro-events.co/" TargetMode="External"/><Relationship Id="rId3" Type="http://schemas.openxmlformats.org/officeDocument/2006/relationships/hyperlink" Target="mailto:operations@euro-events.co"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LibreOffice/5.1.6.2$Linux_X86_64 LibreOffice_project/10m0$Build-2</Application>
  <Pages>2</Pages>
  <Words>314</Words>
  <Characters>1984</Characters>
  <CharactersWithSpaces>2249</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2017-05-04T07:44:00Z</dcterms:created>
  <dc:creator>Kiril Gelevski</dc:creator>
  <dc:description/>
  <dc:language>en-US</dc:language>
  <cp:lastModifiedBy/>
  <cp:lastPrinted>2016-06-06T08:17:00Z</cp:lastPrinted>
  <dcterms:modified xsi:type="dcterms:W3CDTF">2017-10-18T09:35:53Z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