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0F10" w14:textId="581F3E00" w:rsidR="00940197" w:rsidRDefault="00651EAC" w:rsidP="00940197">
      <w:pPr>
        <w:pStyle w:val="NormalWeb"/>
        <w:spacing w:line="360" w:lineRule="auto"/>
      </w:pPr>
      <w:r w:rsidRPr="003879F7">
        <w:rPr>
          <w:b/>
          <w:bCs/>
          <w:sz w:val="28"/>
          <w:szCs w:val="28"/>
        </w:rPr>
        <w:t>Field Sales Representative – Industrial &amp; Construction Spare Parts</w:t>
      </w:r>
      <w:r w:rsidR="00940197">
        <w:br/>
      </w:r>
      <w:r w:rsidR="00940197">
        <w:rPr>
          <w:rStyle w:val="Strong"/>
        </w:rPr>
        <w:t>Company:</w:t>
      </w:r>
      <w:r w:rsidR="00940197">
        <w:t xml:space="preserve"> </w:t>
      </w:r>
      <w:r w:rsidR="000004AB" w:rsidRPr="00D16EC0">
        <w:t>CONSTRUCTION ENERGY PARTS</w:t>
      </w:r>
      <w:r w:rsidR="000004AB">
        <w:t xml:space="preserve"> (CEP)</w:t>
      </w:r>
      <w:r w:rsidR="00940197">
        <w:br/>
      </w:r>
      <w:r w:rsidR="00940197">
        <w:rPr>
          <w:rStyle w:val="Strong"/>
        </w:rPr>
        <w:t>Location:</w:t>
      </w:r>
      <w:r w:rsidR="00940197">
        <w:t xml:space="preserve"> </w:t>
      </w:r>
      <w:r w:rsidR="009828BB">
        <w:t>Skopje</w:t>
      </w:r>
      <w:r w:rsidR="00940197">
        <w:t xml:space="preserve">, </w:t>
      </w:r>
      <w:r w:rsidR="009828BB">
        <w:t>North Macedonia</w:t>
      </w:r>
      <w:r w:rsidR="00940197">
        <w:br/>
      </w:r>
      <w:r w:rsidR="00940197">
        <w:rPr>
          <w:rStyle w:val="Strong"/>
        </w:rPr>
        <w:t>Employment Type:</w:t>
      </w:r>
      <w:r w:rsidR="00940197">
        <w:t xml:space="preserve"> Full-time</w:t>
      </w:r>
      <w:r w:rsidR="00940197">
        <w:br/>
      </w:r>
      <w:r w:rsidR="00940197">
        <w:rPr>
          <w:rStyle w:val="Strong"/>
        </w:rPr>
        <w:t>Compensation:</w:t>
      </w:r>
      <w:r w:rsidR="00940197">
        <w:t xml:space="preserve"> Competitive salary</w:t>
      </w:r>
      <w:r w:rsidR="00940197">
        <w:br/>
      </w:r>
      <w:r w:rsidR="00940197">
        <w:rPr>
          <w:rStyle w:val="Strong"/>
        </w:rPr>
        <w:t>Application Deadline:</w:t>
      </w:r>
      <w:r w:rsidR="00940197">
        <w:t xml:space="preserve"> </w:t>
      </w:r>
      <w:r>
        <w:t>April</w:t>
      </w:r>
      <w:r w:rsidR="00B76E5F" w:rsidRPr="003106C2">
        <w:t xml:space="preserve"> </w:t>
      </w:r>
      <w:r>
        <w:t>1</w:t>
      </w:r>
      <w:r w:rsidR="009828BB">
        <w:t>0</w:t>
      </w:r>
      <w:r w:rsidR="00B76E5F" w:rsidRPr="003106C2">
        <w:t>, 202</w:t>
      </w:r>
      <w:r w:rsidR="00FC1FCF">
        <w:t>6</w:t>
      </w:r>
    </w:p>
    <w:p w14:paraId="3E2E8AFD" w14:textId="77777777" w:rsidR="00B673C7" w:rsidRDefault="00974F42" w:rsidP="00B673C7">
      <w:pPr>
        <w:pStyle w:val="NormalWeb"/>
        <w:spacing w:line="360" w:lineRule="auto"/>
        <w:jc w:val="both"/>
        <w:rPr>
          <w:b/>
          <w:bCs/>
        </w:rPr>
      </w:pPr>
      <w:r w:rsidRPr="00974F42">
        <w:rPr>
          <w:b/>
          <w:bCs/>
        </w:rPr>
        <w:t>ABOUT CEP:</w:t>
      </w:r>
    </w:p>
    <w:p w14:paraId="62CF0DBC" w14:textId="1A96E35B" w:rsidR="00974F42" w:rsidRDefault="00974F42" w:rsidP="00B673C7">
      <w:pPr>
        <w:pStyle w:val="NormalWeb"/>
        <w:spacing w:line="360" w:lineRule="auto"/>
        <w:jc w:val="both"/>
      </w:pPr>
      <w:r w:rsidRPr="00974F42">
        <w:t>Construction Energy Parts (CEP) is a leading company in the supply of spare parts for the oil and gas extraction industry. With a strong reputation for reliability and innovation, we provide high-quality products and solutions that meet the needs of our clients. Our success is driven by a dedicated team of professionals and engineers who, together with our trusted partners, work to strengthen our position in the market by ensuring the best balance of quality and value.</w:t>
      </w:r>
    </w:p>
    <w:p w14:paraId="2243B522" w14:textId="74CA7050" w:rsidR="00C45C19" w:rsidRDefault="00B673C7" w:rsidP="00C45C19">
      <w:pPr>
        <w:pStyle w:val="NormalWeb"/>
        <w:spacing w:line="360" w:lineRule="auto"/>
        <w:rPr>
          <w:rStyle w:val="Strong"/>
        </w:rPr>
      </w:pPr>
      <w:r w:rsidRPr="004B57EB">
        <w:rPr>
          <w:b/>
          <w:bCs/>
        </w:rPr>
        <w:t>POSITION OVERVIEW</w:t>
      </w:r>
      <w:r w:rsidR="00940197">
        <w:rPr>
          <w:rStyle w:val="Strong"/>
        </w:rPr>
        <w:t>:</w:t>
      </w:r>
    </w:p>
    <w:p w14:paraId="796FD8A4" w14:textId="5A92CF84" w:rsidR="00940197" w:rsidRDefault="00B673C7" w:rsidP="00C45C19">
      <w:pPr>
        <w:pStyle w:val="NormalWeb"/>
        <w:spacing w:line="360" w:lineRule="auto"/>
        <w:jc w:val="both"/>
      </w:pPr>
      <w:r>
        <w:t xml:space="preserve">CEP </w:t>
      </w:r>
      <w:r>
        <w:t>is</w:t>
      </w:r>
      <w:r w:rsidRPr="00C45C19">
        <w:t xml:space="preserve"> looking for a motivated and dynamic </w:t>
      </w:r>
      <w:r w:rsidRPr="00656AD2">
        <w:t>Field Sales Representative</w:t>
      </w:r>
      <w:r w:rsidRPr="00C45C19">
        <w:t xml:space="preserve"> to join our team in </w:t>
      </w:r>
      <w:r>
        <w:t>Skopje</w:t>
      </w:r>
      <w:r w:rsidRPr="00C45C19">
        <w:t xml:space="preserve">. </w:t>
      </w:r>
      <w:r>
        <w:t xml:space="preserve">              </w:t>
      </w:r>
      <w:r w:rsidRPr="00C45C19">
        <w:t xml:space="preserve">The </w:t>
      </w:r>
      <w:r w:rsidRPr="00656AD2">
        <w:t>Field Sales Representative</w:t>
      </w:r>
      <w:r w:rsidRPr="00C45C19">
        <w:t xml:space="preserve"> will be responsible for developing and managing client relationships directly in the field, identifying new sales opportunities, and ensuring continuous growth in the company’s market presence.</w:t>
      </w:r>
      <w:r>
        <w:t xml:space="preserve"> </w:t>
      </w:r>
      <w:r w:rsidRPr="006E25AE">
        <w:t>This role requires frequent client visits, a</w:t>
      </w:r>
      <w:r>
        <w:t xml:space="preserve"> strong </w:t>
      </w:r>
      <w:r w:rsidRPr="006E25AE">
        <w:t>understanding of industrial and construction spare parts, and strong communication and negotiation skills.</w:t>
      </w:r>
    </w:p>
    <w:p w14:paraId="52D70C61" w14:textId="77777777" w:rsidR="00940197" w:rsidRDefault="00940197" w:rsidP="00940197">
      <w:pPr>
        <w:pStyle w:val="NormalWeb"/>
      </w:pPr>
      <w:r>
        <w:rPr>
          <w:rStyle w:val="Strong"/>
        </w:rPr>
        <w:t>RESPONSIBILITIES:</w:t>
      </w:r>
    </w:p>
    <w:p w14:paraId="168CE237" w14:textId="77777777" w:rsidR="00774914" w:rsidRPr="00563C01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563C01">
        <w:t>Visit clients and potential customers regularly to present and promote company products.</w:t>
      </w:r>
    </w:p>
    <w:p w14:paraId="35CF27A1" w14:textId="77777777" w:rsidR="00774914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E86BB2">
        <w:t xml:space="preserve">Identify and develop new business opportunities in the industrial and construction sectors. </w:t>
      </w:r>
    </w:p>
    <w:p w14:paraId="6730288C" w14:textId="77777777" w:rsidR="00774914" w:rsidRPr="00563C01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563C01">
        <w:t>Build and maintain long-term relationships with customers through consistent field presence and professional service.</w:t>
      </w:r>
    </w:p>
    <w:p w14:paraId="3D9073A0" w14:textId="77777777" w:rsidR="00774914" w:rsidRPr="00563C01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563C01">
        <w:t>Provide technical information and tailored product recommendations based on client needs.</w:t>
      </w:r>
    </w:p>
    <w:p w14:paraId="69B0A920" w14:textId="77777777" w:rsidR="00774914" w:rsidRPr="00563C01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563C01">
        <w:t>Negotiate commercial terms and close sales in line with company objectives.</w:t>
      </w:r>
    </w:p>
    <w:p w14:paraId="39550EF6" w14:textId="77777777" w:rsidR="00774914" w:rsidRPr="00563C01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563C01">
        <w:t>Achieve and exceed monthly and quarterly sales targets.</w:t>
      </w:r>
    </w:p>
    <w:p w14:paraId="0F2BC125" w14:textId="77777777" w:rsidR="00774914" w:rsidRPr="00563C01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563C01">
        <w:t>Monitor market trends, competitor activities, and customer feedback to support strategic decision-making.</w:t>
      </w:r>
    </w:p>
    <w:p w14:paraId="1C9D70C0" w14:textId="77777777" w:rsidR="00774914" w:rsidRPr="00563C01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563C01">
        <w:t>Prepare periodic reports on sales activities and field performance.</w:t>
      </w:r>
    </w:p>
    <w:p w14:paraId="5EFB3417" w14:textId="77777777" w:rsidR="00774914" w:rsidRPr="00563C01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563C01">
        <w:lastRenderedPageBreak/>
        <w:t>Collaborate with internal departments to ensure timely order processing and delivery.</w:t>
      </w:r>
    </w:p>
    <w:p w14:paraId="660A34FD" w14:textId="77777777" w:rsidR="00774914" w:rsidRDefault="00774914" w:rsidP="00774914">
      <w:pPr>
        <w:pStyle w:val="NormalWeb"/>
        <w:numPr>
          <w:ilvl w:val="0"/>
          <w:numId w:val="9"/>
        </w:numPr>
        <w:spacing w:line="360" w:lineRule="auto"/>
      </w:pPr>
      <w:r w:rsidRPr="00563C01">
        <w:t>Represent the company professionally during field visits, trade fairs, and industry events.</w:t>
      </w:r>
    </w:p>
    <w:p w14:paraId="6CE2C2CC" w14:textId="59B232CF" w:rsidR="00940197" w:rsidRDefault="00940197" w:rsidP="00563C01">
      <w:pPr>
        <w:pStyle w:val="NormalWeb"/>
        <w:spacing w:line="360" w:lineRule="auto"/>
      </w:pPr>
      <w:r>
        <w:rPr>
          <w:rStyle w:val="Strong"/>
        </w:rPr>
        <w:t>QUALIFICATIONS AND SKILLS:</w:t>
      </w:r>
    </w:p>
    <w:p w14:paraId="06383B6E" w14:textId="77777777" w:rsidR="00774914" w:rsidRDefault="00774914" w:rsidP="00774914">
      <w:pPr>
        <w:pStyle w:val="NormalWeb"/>
        <w:numPr>
          <w:ilvl w:val="0"/>
          <w:numId w:val="10"/>
        </w:numPr>
        <w:spacing w:line="360" w:lineRule="auto"/>
      </w:pPr>
      <w:r>
        <w:t xml:space="preserve">University degree </w:t>
      </w:r>
      <w:r w:rsidRPr="00C9553B">
        <w:t>in Engineering, Business</w:t>
      </w:r>
      <w:r>
        <w:t xml:space="preserve"> Administration</w:t>
      </w:r>
      <w:r w:rsidRPr="00C9553B">
        <w:t>, or</w:t>
      </w:r>
      <w:r>
        <w:t xml:space="preserve"> a</w:t>
      </w:r>
      <w:r w:rsidRPr="00C9553B">
        <w:t xml:space="preserve"> related field</w:t>
      </w:r>
      <w:r>
        <w:t>.</w:t>
      </w:r>
    </w:p>
    <w:p w14:paraId="364CA2A2" w14:textId="77777777" w:rsidR="00774914" w:rsidRPr="0038441E" w:rsidRDefault="00774914" w:rsidP="00774914">
      <w:pPr>
        <w:pStyle w:val="NormalWeb"/>
        <w:numPr>
          <w:ilvl w:val="0"/>
          <w:numId w:val="10"/>
        </w:numPr>
        <w:spacing w:line="360" w:lineRule="auto"/>
      </w:pPr>
      <w:r w:rsidRPr="0038441E">
        <w:t xml:space="preserve">Previous experience in sales, preferably in the automotive, machinery, or spare parts sector. </w:t>
      </w:r>
    </w:p>
    <w:p w14:paraId="3507F91E" w14:textId="77777777" w:rsidR="00774914" w:rsidRDefault="00774914" w:rsidP="00774914">
      <w:pPr>
        <w:pStyle w:val="NormalWeb"/>
        <w:numPr>
          <w:ilvl w:val="0"/>
          <w:numId w:val="10"/>
        </w:numPr>
        <w:spacing w:line="360" w:lineRule="auto"/>
      </w:pPr>
      <w:r w:rsidRPr="0038441E">
        <w:t xml:space="preserve">Strong communication and negotiation skills. </w:t>
      </w:r>
    </w:p>
    <w:p w14:paraId="0DECCCB1" w14:textId="77777777" w:rsidR="00774914" w:rsidRDefault="00774914" w:rsidP="00774914">
      <w:pPr>
        <w:pStyle w:val="NormalWeb"/>
        <w:numPr>
          <w:ilvl w:val="0"/>
          <w:numId w:val="10"/>
        </w:numPr>
        <w:spacing w:line="360" w:lineRule="auto"/>
      </w:pPr>
      <w:r w:rsidRPr="0038441E">
        <w:t xml:space="preserve">Good technical understanding of spare parts and heavy machinery components. </w:t>
      </w:r>
    </w:p>
    <w:p w14:paraId="50755F24" w14:textId="77777777" w:rsidR="00774914" w:rsidRDefault="00774914" w:rsidP="00774914">
      <w:pPr>
        <w:pStyle w:val="NormalWeb"/>
        <w:numPr>
          <w:ilvl w:val="0"/>
          <w:numId w:val="10"/>
        </w:numPr>
        <w:spacing w:line="360" w:lineRule="auto"/>
      </w:pPr>
      <w:r w:rsidRPr="0038441E">
        <w:t xml:space="preserve">Ability to work in a dynamic environment and manage multiple tasks efficiently. </w:t>
      </w:r>
    </w:p>
    <w:p w14:paraId="41CFD4CD" w14:textId="77777777" w:rsidR="00774914" w:rsidRDefault="00774914" w:rsidP="00774914">
      <w:pPr>
        <w:pStyle w:val="NormalWeb"/>
        <w:numPr>
          <w:ilvl w:val="0"/>
          <w:numId w:val="10"/>
        </w:numPr>
        <w:spacing w:line="360" w:lineRule="auto"/>
      </w:pPr>
      <w:r w:rsidRPr="0038441E">
        <w:t xml:space="preserve">Strong teamwork skills and a proactive attitude. </w:t>
      </w:r>
    </w:p>
    <w:p w14:paraId="5D238574" w14:textId="77777777" w:rsidR="00774914" w:rsidRDefault="00774914" w:rsidP="00774914">
      <w:pPr>
        <w:pStyle w:val="NormalWeb"/>
        <w:numPr>
          <w:ilvl w:val="0"/>
          <w:numId w:val="10"/>
        </w:numPr>
        <w:spacing w:line="360" w:lineRule="auto"/>
      </w:pPr>
      <w:r w:rsidRPr="0038441E">
        <w:t xml:space="preserve">Professional knowledge of </w:t>
      </w:r>
      <w:r w:rsidRPr="00EB71F1">
        <w:t>English and Albanian</w:t>
      </w:r>
      <w:r w:rsidRPr="0038441E">
        <w:t xml:space="preserve"> for communication with clients and partners.</w:t>
      </w:r>
    </w:p>
    <w:p w14:paraId="36C389D5" w14:textId="77777777" w:rsidR="00774914" w:rsidRDefault="00774914" w:rsidP="00774914">
      <w:pPr>
        <w:pStyle w:val="NormalWeb"/>
        <w:numPr>
          <w:ilvl w:val="0"/>
          <w:numId w:val="10"/>
        </w:numPr>
        <w:spacing w:line="360" w:lineRule="auto"/>
      </w:pPr>
      <w:r w:rsidRPr="00332B0E">
        <w:t>Valid driver’s license and willingness to travel regularly.</w:t>
      </w:r>
    </w:p>
    <w:p w14:paraId="75764074" w14:textId="77777777" w:rsidR="00940197" w:rsidRDefault="00940197" w:rsidP="00940197">
      <w:pPr>
        <w:pStyle w:val="NormalWeb"/>
      </w:pPr>
      <w:r>
        <w:rPr>
          <w:rStyle w:val="Strong"/>
        </w:rPr>
        <w:t>BENEFITS:</w:t>
      </w:r>
    </w:p>
    <w:p w14:paraId="761B9AD0" w14:textId="77777777" w:rsidR="00774914" w:rsidRPr="00D61A2B" w:rsidRDefault="00774914" w:rsidP="00774914">
      <w:pPr>
        <w:pStyle w:val="NormalWeb"/>
        <w:numPr>
          <w:ilvl w:val="0"/>
          <w:numId w:val="11"/>
        </w:numPr>
        <w:spacing w:line="360" w:lineRule="auto"/>
        <w:jc w:val="both"/>
      </w:pPr>
      <w:r w:rsidRPr="00D61A2B">
        <w:t xml:space="preserve">Opportunities for professional growth and career advancement within ICP GROUP. </w:t>
      </w:r>
    </w:p>
    <w:p w14:paraId="1C0F0484" w14:textId="77777777" w:rsidR="00774914" w:rsidRPr="00D61A2B" w:rsidRDefault="00774914" w:rsidP="00774914">
      <w:pPr>
        <w:pStyle w:val="NormalWeb"/>
        <w:numPr>
          <w:ilvl w:val="0"/>
          <w:numId w:val="11"/>
        </w:numPr>
        <w:spacing w:line="360" w:lineRule="auto"/>
        <w:jc w:val="both"/>
      </w:pPr>
      <w:r w:rsidRPr="00D61A2B">
        <w:t xml:space="preserve">Continuous technical and professional training. </w:t>
      </w:r>
    </w:p>
    <w:p w14:paraId="072D059D" w14:textId="77777777" w:rsidR="00774914" w:rsidRPr="00D61A2B" w:rsidRDefault="00774914" w:rsidP="00774914">
      <w:pPr>
        <w:pStyle w:val="NormalWeb"/>
        <w:numPr>
          <w:ilvl w:val="0"/>
          <w:numId w:val="11"/>
        </w:numPr>
        <w:spacing w:line="360" w:lineRule="auto"/>
        <w:jc w:val="both"/>
      </w:pPr>
      <w:r w:rsidRPr="00D61A2B">
        <w:t xml:space="preserve">Competitive salary with performance-based bonuses. </w:t>
      </w:r>
    </w:p>
    <w:p w14:paraId="653CFA5A" w14:textId="77777777" w:rsidR="00774914" w:rsidRPr="00D61A2B" w:rsidRDefault="00774914" w:rsidP="00774914">
      <w:pPr>
        <w:pStyle w:val="NormalWeb"/>
        <w:numPr>
          <w:ilvl w:val="0"/>
          <w:numId w:val="11"/>
        </w:numPr>
        <w:spacing w:line="360" w:lineRule="auto"/>
        <w:jc w:val="both"/>
      </w:pPr>
      <w:r w:rsidRPr="00D61A2B">
        <w:t xml:space="preserve">A professional and collaborative work environment where initiative and dedication are valued. </w:t>
      </w:r>
    </w:p>
    <w:p w14:paraId="53E9AB7C" w14:textId="77777777" w:rsidR="00774914" w:rsidRDefault="00940197" w:rsidP="00774914">
      <w:pPr>
        <w:pStyle w:val="NormalWeb"/>
        <w:spacing w:line="360" w:lineRule="auto"/>
      </w:pPr>
      <w:r>
        <w:rPr>
          <w:rStyle w:val="Strong"/>
        </w:rPr>
        <w:t>APPLICATION PROCESS:</w:t>
      </w:r>
      <w:r>
        <w:br/>
      </w:r>
      <w:r w:rsidR="00774914" w:rsidRPr="00A0614A">
        <w:t>Interested candidates are invited to send their CV</w:t>
      </w:r>
      <w:r w:rsidR="00774914">
        <w:t xml:space="preserve"> </w:t>
      </w:r>
      <w:r w:rsidR="00774914" w:rsidRPr="00A0614A">
        <w:t>to:</w:t>
      </w:r>
      <w:r w:rsidR="00774914">
        <w:t xml:space="preserve"> </w:t>
      </w:r>
      <w:hyperlink r:id="rId7" w:history="1">
        <w:r w:rsidR="00E447D3" w:rsidRPr="00E447D3">
          <w:rPr>
            <w:rStyle w:val="Hyperlink"/>
            <w:b/>
            <w:bCs/>
          </w:rPr>
          <w:t>info@cep.com.al</w:t>
        </w:r>
      </w:hyperlink>
      <w:r>
        <w:br/>
      </w:r>
      <w:r w:rsidR="00774914" w:rsidRPr="00BE332D">
        <w:t>All applications will be treated with strict confidentiality.</w:t>
      </w:r>
    </w:p>
    <w:p w14:paraId="52A12350" w14:textId="5F62105B" w:rsidR="00940197" w:rsidRPr="00770F6E" w:rsidRDefault="00774914" w:rsidP="00770F6E">
      <w:pPr>
        <w:pStyle w:val="NormalWeb"/>
        <w:spacing w:line="360" w:lineRule="auto"/>
      </w:pPr>
      <w:r w:rsidRPr="00BE332D">
        <w:t>ICP GROUP encourages all qualified candidates to apply.</w:t>
      </w:r>
    </w:p>
    <w:sectPr w:rsidR="00940197" w:rsidRPr="00770F6E" w:rsidSect="00AE229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7015" w14:textId="77777777" w:rsidR="00903705" w:rsidRDefault="00903705" w:rsidP="002E4F0F">
      <w:pPr>
        <w:spacing w:after="0" w:line="240" w:lineRule="auto"/>
      </w:pPr>
      <w:r>
        <w:separator/>
      </w:r>
    </w:p>
  </w:endnote>
  <w:endnote w:type="continuationSeparator" w:id="0">
    <w:p w14:paraId="5D3FF47F" w14:textId="77777777" w:rsidR="00903705" w:rsidRDefault="00903705" w:rsidP="002E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3E96" w14:textId="77777777" w:rsidR="00903705" w:rsidRDefault="00903705" w:rsidP="002E4F0F">
      <w:pPr>
        <w:spacing w:after="0" w:line="240" w:lineRule="auto"/>
      </w:pPr>
      <w:r>
        <w:separator/>
      </w:r>
    </w:p>
  </w:footnote>
  <w:footnote w:type="continuationSeparator" w:id="0">
    <w:p w14:paraId="11892FAC" w14:textId="77777777" w:rsidR="00903705" w:rsidRDefault="00903705" w:rsidP="002E4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1C3"/>
    <w:multiLevelType w:val="hybridMultilevel"/>
    <w:tmpl w:val="E55E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4EF6"/>
    <w:multiLevelType w:val="hybridMultilevel"/>
    <w:tmpl w:val="E9B8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1EE0"/>
    <w:multiLevelType w:val="multilevel"/>
    <w:tmpl w:val="480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20B5A"/>
    <w:multiLevelType w:val="multilevel"/>
    <w:tmpl w:val="3DB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E0C08"/>
    <w:multiLevelType w:val="hybridMultilevel"/>
    <w:tmpl w:val="7430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27899"/>
    <w:multiLevelType w:val="multilevel"/>
    <w:tmpl w:val="B12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E71E4"/>
    <w:multiLevelType w:val="hybridMultilevel"/>
    <w:tmpl w:val="05CC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317E3"/>
    <w:multiLevelType w:val="multilevel"/>
    <w:tmpl w:val="0BA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F40BA"/>
    <w:multiLevelType w:val="hybridMultilevel"/>
    <w:tmpl w:val="1026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603"/>
    <w:multiLevelType w:val="multilevel"/>
    <w:tmpl w:val="173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E7E6A"/>
    <w:multiLevelType w:val="multilevel"/>
    <w:tmpl w:val="1422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941067">
    <w:abstractNumId w:val="9"/>
  </w:num>
  <w:num w:numId="2" w16cid:durableId="1365788938">
    <w:abstractNumId w:val="5"/>
  </w:num>
  <w:num w:numId="3" w16cid:durableId="395904115">
    <w:abstractNumId w:val="7"/>
  </w:num>
  <w:num w:numId="4" w16cid:durableId="2123453829">
    <w:abstractNumId w:val="1"/>
  </w:num>
  <w:num w:numId="5" w16cid:durableId="93549928">
    <w:abstractNumId w:val="6"/>
  </w:num>
  <w:num w:numId="6" w16cid:durableId="1573925444">
    <w:abstractNumId w:val="0"/>
  </w:num>
  <w:num w:numId="7" w16cid:durableId="699814679">
    <w:abstractNumId w:val="8"/>
  </w:num>
  <w:num w:numId="8" w16cid:durableId="499201138">
    <w:abstractNumId w:val="4"/>
  </w:num>
  <w:num w:numId="9" w16cid:durableId="146169886">
    <w:abstractNumId w:val="10"/>
  </w:num>
  <w:num w:numId="10" w16cid:durableId="1976181519">
    <w:abstractNumId w:val="2"/>
  </w:num>
  <w:num w:numId="11" w16cid:durableId="143721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08"/>
    <w:rsid w:val="000004AB"/>
    <w:rsid w:val="00073B8D"/>
    <w:rsid w:val="000A5474"/>
    <w:rsid w:val="000C6076"/>
    <w:rsid w:val="0017257C"/>
    <w:rsid w:val="00227270"/>
    <w:rsid w:val="00240C25"/>
    <w:rsid w:val="00285AA8"/>
    <w:rsid w:val="002912F1"/>
    <w:rsid w:val="002E4F0F"/>
    <w:rsid w:val="00332B0E"/>
    <w:rsid w:val="003B1B2C"/>
    <w:rsid w:val="003B4132"/>
    <w:rsid w:val="003B64FD"/>
    <w:rsid w:val="00447460"/>
    <w:rsid w:val="00495AB9"/>
    <w:rsid w:val="00563C01"/>
    <w:rsid w:val="006214E1"/>
    <w:rsid w:val="00651EAC"/>
    <w:rsid w:val="00656AD2"/>
    <w:rsid w:val="006E25AE"/>
    <w:rsid w:val="006F7BAC"/>
    <w:rsid w:val="00770F6E"/>
    <w:rsid w:val="00774914"/>
    <w:rsid w:val="007F66DC"/>
    <w:rsid w:val="00855CB1"/>
    <w:rsid w:val="00860C48"/>
    <w:rsid w:val="008616B9"/>
    <w:rsid w:val="00862DE0"/>
    <w:rsid w:val="0089640F"/>
    <w:rsid w:val="00903705"/>
    <w:rsid w:val="00940197"/>
    <w:rsid w:val="00974F42"/>
    <w:rsid w:val="009828BB"/>
    <w:rsid w:val="00984C0E"/>
    <w:rsid w:val="00990616"/>
    <w:rsid w:val="009B18EB"/>
    <w:rsid w:val="009D2CB2"/>
    <w:rsid w:val="00A11F99"/>
    <w:rsid w:val="00A94C7D"/>
    <w:rsid w:val="00AA2BBA"/>
    <w:rsid w:val="00AA3A8E"/>
    <w:rsid w:val="00AE2292"/>
    <w:rsid w:val="00B03190"/>
    <w:rsid w:val="00B04FD3"/>
    <w:rsid w:val="00B11A96"/>
    <w:rsid w:val="00B673C7"/>
    <w:rsid w:val="00B76E5F"/>
    <w:rsid w:val="00BF1C08"/>
    <w:rsid w:val="00C45C19"/>
    <w:rsid w:val="00C5722A"/>
    <w:rsid w:val="00C71754"/>
    <w:rsid w:val="00C9553B"/>
    <w:rsid w:val="00CF5AF3"/>
    <w:rsid w:val="00D93897"/>
    <w:rsid w:val="00E447D3"/>
    <w:rsid w:val="00E67294"/>
    <w:rsid w:val="00EF2992"/>
    <w:rsid w:val="00F02B08"/>
    <w:rsid w:val="00F56C61"/>
    <w:rsid w:val="00F63079"/>
    <w:rsid w:val="00FA146B"/>
    <w:rsid w:val="00FC1FCF"/>
    <w:rsid w:val="00FC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4F92"/>
  <w15:chartTrackingRefBased/>
  <w15:docId w15:val="{133A18C4-2D33-42EB-BC96-25DAF099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1C08"/>
    <w:rPr>
      <w:b/>
      <w:bCs/>
    </w:rPr>
  </w:style>
  <w:style w:type="paragraph" w:styleId="ListParagraph">
    <w:name w:val="List Paragraph"/>
    <w:basedOn w:val="Normal"/>
    <w:uiPriority w:val="34"/>
    <w:qFormat/>
    <w:rsid w:val="00CF5A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F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0F"/>
  </w:style>
  <w:style w:type="paragraph" w:styleId="Footer">
    <w:name w:val="footer"/>
    <w:basedOn w:val="Normal"/>
    <w:link w:val="FooterChar"/>
    <w:uiPriority w:val="99"/>
    <w:unhideWhenUsed/>
    <w:rsid w:val="002E4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0F"/>
  </w:style>
  <w:style w:type="character" w:styleId="UnresolvedMention">
    <w:name w:val="Unresolved Mention"/>
    <w:basedOn w:val="DefaultParagraphFont"/>
    <w:uiPriority w:val="99"/>
    <w:semiHidden/>
    <w:unhideWhenUsed/>
    <w:rsid w:val="00AA3A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ep.com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Erjon</dc:creator>
  <cp:keywords/>
  <dc:description/>
  <cp:lastModifiedBy>User</cp:lastModifiedBy>
  <cp:revision>22</cp:revision>
  <dcterms:created xsi:type="dcterms:W3CDTF">2025-11-13T12:00:00Z</dcterms:created>
  <dcterms:modified xsi:type="dcterms:W3CDTF">2026-03-11T09:30:00Z</dcterms:modified>
</cp:coreProperties>
</file>