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44" w:rsidRDefault="009D2044" w:rsidP="009D2044">
      <w:pPr>
        <w:spacing w:before="100" w:beforeAutospacing="1"/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</w:pPr>
      <w:r>
        <w:rPr>
          <w:noProof/>
          <w:color w:val="0033CC"/>
          <w:lang w:val="mk-MK" w:eastAsia="mk-MK"/>
        </w:rPr>
        <w:drawing>
          <wp:inline distT="0" distB="0" distL="0" distR="0">
            <wp:extent cx="1447800" cy="533400"/>
            <wp:effectExtent l="19050" t="0" r="0" b="0"/>
            <wp:docPr id="1" name="Picture 4" descr="cid:image001.png@01D41832.B987C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41832.B987C06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44" w:rsidRPr="009D2044" w:rsidRDefault="009D2044" w:rsidP="009D2044">
      <w:pPr>
        <w:spacing w:before="100" w:beforeAutospacing="1"/>
        <w:jc w:val="center"/>
        <w:rPr>
          <w:rStyle w:val="Strong"/>
          <w:rFonts w:ascii="Arial" w:hAnsi="Arial" w:cs="Arial"/>
          <w:sz w:val="16"/>
          <w:szCs w:val="16"/>
          <w:bdr w:val="none" w:sz="0" w:space="0" w:color="auto" w:frame="1"/>
          <w:lang w:val="mk-MK"/>
        </w:rPr>
      </w:pPr>
    </w:p>
    <w:p w:rsidR="009D2044" w:rsidRDefault="009D2044" w:rsidP="009D2044">
      <w:pPr>
        <w:spacing w:before="100" w:beforeAutospacing="1"/>
        <w:jc w:val="center"/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mk-MK"/>
        </w:rPr>
      </w:pPr>
      <w:r w:rsidRPr="00791E89"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mk-MK"/>
        </w:rPr>
        <w:t>O</w:t>
      </w:r>
      <w:r>
        <w:rPr>
          <w:rStyle w:val="Strong"/>
          <w:rFonts w:ascii="Arial" w:hAnsi="Arial" w:cs="Arial"/>
          <w:sz w:val="28"/>
          <w:szCs w:val="28"/>
          <w:bdr w:val="none" w:sz="0" w:space="0" w:color="auto" w:frame="1"/>
          <w:lang w:val="mk-MK"/>
        </w:rPr>
        <w:t>ГЛАС ЗА ВРАБОТУВАЊЕ</w:t>
      </w:r>
    </w:p>
    <w:p w:rsidR="009D2044" w:rsidRPr="009D2044" w:rsidRDefault="009D2044" w:rsidP="009D2044">
      <w:pPr>
        <w:spacing w:before="100" w:beforeAutospacing="1"/>
        <w:jc w:val="center"/>
        <w:rPr>
          <w:rStyle w:val="Strong"/>
          <w:rFonts w:ascii="Arial" w:hAnsi="Arial" w:cs="Arial"/>
          <w:sz w:val="16"/>
          <w:szCs w:val="16"/>
          <w:bdr w:val="none" w:sz="0" w:space="0" w:color="auto" w:frame="1"/>
          <w:lang w:val="mk-MK"/>
        </w:rPr>
      </w:pPr>
    </w:p>
    <w:p w:rsidR="002A39E3" w:rsidRPr="009D2044" w:rsidRDefault="002A39E3" w:rsidP="009D2044">
      <w:pPr>
        <w:spacing w:before="100" w:beforeAutospacing="1"/>
        <w:rPr>
          <w:sz w:val="20"/>
          <w:szCs w:val="20"/>
          <w:lang w:val="mk-MK"/>
        </w:rPr>
      </w:pPr>
      <w:r w:rsidRPr="009D2044"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  <w:t>Фармахем ДООЕЛ - Скопје има потреба од:</w:t>
      </w:r>
    </w:p>
    <w:p w:rsidR="002A39E3" w:rsidRPr="009D2044" w:rsidRDefault="002A39E3" w:rsidP="009D2044">
      <w:pPr>
        <w:spacing w:before="100" w:beforeAutospacing="1"/>
        <w:jc w:val="both"/>
        <w:rPr>
          <w:b/>
          <w:lang w:val="mk-MK"/>
        </w:rPr>
      </w:pPr>
      <w:r w:rsidRPr="009D2044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lang w:val="mk-MK"/>
        </w:rPr>
        <w:t xml:space="preserve">Стручен соработник </w:t>
      </w:r>
      <w:r w:rsidR="00D42EC2" w:rsidRPr="009D2044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lang w:val="mk-MK"/>
        </w:rPr>
        <w:t>за продажба на високо софистицирана опрема за тестирање цемент, бетон, агрегати, асфалти, геомеханички испитувања, како и опрема за мерење на квалитет на воздух, квалитет на вода, бучава, емисии.</w:t>
      </w:r>
    </w:p>
    <w:p w:rsidR="00D42EC2" w:rsidRPr="009D2044" w:rsidRDefault="00D42EC2" w:rsidP="00D42EC2">
      <w:pPr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</w:pPr>
    </w:p>
    <w:p w:rsidR="009D2044" w:rsidRPr="009D2044" w:rsidRDefault="009D2044" w:rsidP="00D42EC2">
      <w:pPr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</w:pPr>
    </w:p>
    <w:p w:rsidR="002A39E3" w:rsidRDefault="002A39E3" w:rsidP="00D42EC2">
      <w:pPr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</w:pPr>
      <w:r w:rsidRPr="00D42EC2">
        <w:rPr>
          <w:rStyle w:val="Strong"/>
          <w:rFonts w:ascii="Arial" w:hAnsi="Arial" w:cs="Arial"/>
          <w:sz w:val="20"/>
          <w:szCs w:val="20"/>
          <w:bdr w:val="none" w:sz="0" w:space="0" w:color="auto" w:frame="1"/>
          <w:lang w:val="mk-MK"/>
        </w:rPr>
        <w:t>Барања за позицијата:</w:t>
      </w:r>
    </w:p>
    <w:p w:rsidR="009D2044" w:rsidRPr="009D2044" w:rsidRDefault="009D2044" w:rsidP="00D42EC2"/>
    <w:p w:rsidR="00D42EC2" w:rsidRPr="00D42EC2" w:rsidRDefault="002A39E3" w:rsidP="00D42EC2">
      <w:pPr>
        <w:pStyle w:val="ListParagraph"/>
        <w:numPr>
          <w:ilvl w:val="0"/>
          <w:numId w:val="14"/>
        </w:numPr>
        <w:rPr>
          <w:lang w:val="mk-MK"/>
        </w:rPr>
      </w:pPr>
      <w:r w:rsidRPr="00D42EC2">
        <w:rPr>
          <w:rFonts w:ascii="Arial" w:hAnsi="Arial" w:cs="Arial"/>
          <w:sz w:val="20"/>
          <w:szCs w:val="20"/>
          <w:lang w:val="mk-MK"/>
        </w:rPr>
        <w:t xml:space="preserve">Завршено високо образование: </w:t>
      </w:r>
      <w:r w:rsidR="00D42EC2" w:rsidRPr="00D42EC2">
        <w:rPr>
          <w:rFonts w:ascii="Arial" w:hAnsi="Arial" w:cs="Arial"/>
          <w:sz w:val="20"/>
          <w:szCs w:val="20"/>
          <w:lang w:val="mk-MK"/>
        </w:rPr>
        <w:t>Градежен факултет или Машински факултет;</w:t>
      </w:r>
    </w:p>
    <w:p w:rsidR="00D42EC2" w:rsidRPr="00D42EC2" w:rsidRDefault="002A39E3" w:rsidP="00D42EC2">
      <w:pPr>
        <w:pStyle w:val="ListParagraph"/>
        <w:numPr>
          <w:ilvl w:val="0"/>
          <w:numId w:val="14"/>
        </w:numPr>
        <w:rPr>
          <w:lang w:val="mk-MK"/>
        </w:rPr>
      </w:pPr>
      <w:r w:rsidRPr="00D42EC2">
        <w:rPr>
          <w:rFonts w:ascii="Arial" w:hAnsi="Arial" w:cs="Arial"/>
          <w:sz w:val="20"/>
          <w:szCs w:val="20"/>
          <w:lang w:val="mk-MK"/>
        </w:rPr>
        <w:t xml:space="preserve">Одлично познавање на работа со компјутер </w:t>
      </w:r>
      <w:r w:rsidR="00D42EC2" w:rsidRPr="00D42EC2">
        <w:rPr>
          <w:rFonts w:ascii="Arial" w:hAnsi="Arial" w:cs="Arial"/>
          <w:sz w:val="20"/>
          <w:szCs w:val="20"/>
          <w:lang w:val="mk-MK"/>
        </w:rPr>
        <w:t>(Microsoft Office и Internet);</w:t>
      </w:r>
    </w:p>
    <w:p w:rsidR="002A39E3" w:rsidRPr="00D42EC2" w:rsidRDefault="002A39E3" w:rsidP="00D42EC2">
      <w:pPr>
        <w:pStyle w:val="ListParagraph"/>
        <w:numPr>
          <w:ilvl w:val="0"/>
          <w:numId w:val="14"/>
        </w:numPr>
        <w:rPr>
          <w:lang w:val="mk-MK"/>
        </w:rPr>
      </w:pPr>
      <w:r w:rsidRPr="00D42EC2">
        <w:rPr>
          <w:rFonts w:ascii="Arial" w:hAnsi="Arial" w:cs="Arial"/>
          <w:sz w:val="20"/>
          <w:szCs w:val="20"/>
          <w:lang w:val="mk-MK"/>
        </w:rPr>
        <w:t>Одлично познавање англиски јазик (пишување и зборување);</w:t>
      </w:r>
    </w:p>
    <w:p w:rsidR="002A39E3" w:rsidRPr="00D42EC2" w:rsidRDefault="00D42EC2" w:rsidP="00D42EC2">
      <w:pPr>
        <w:pStyle w:val="ListParagraph"/>
        <w:numPr>
          <w:ilvl w:val="0"/>
          <w:numId w:val="14"/>
        </w:numPr>
        <w:rPr>
          <w:lang w:val="mk-MK"/>
        </w:rPr>
      </w:pPr>
      <w:r w:rsidRPr="00D42EC2">
        <w:rPr>
          <w:rFonts w:ascii="Arial" w:hAnsi="Arial" w:cs="Arial"/>
          <w:sz w:val="20"/>
          <w:szCs w:val="20"/>
          <w:lang w:val="mk-MK"/>
        </w:rPr>
        <w:t>Познавања од областа и р</w:t>
      </w:r>
      <w:r w:rsidR="00F02A0B" w:rsidRPr="00D42EC2">
        <w:rPr>
          <w:rFonts w:ascii="Arial" w:hAnsi="Arial" w:cs="Arial"/>
          <w:sz w:val="20"/>
          <w:szCs w:val="20"/>
          <w:lang w:val="mk-MK"/>
        </w:rPr>
        <w:t xml:space="preserve">аботно искуство во </w:t>
      </w:r>
      <w:r w:rsidRPr="00D42EC2">
        <w:rPr>
          <w:rFonts w:ascii="Arial" w:hAnsi="Arial" w:cs="Arial"/>
          <w:sz w:val="20"/>
          <w:szCs w:val="20"/>
          <w:lang w:val="mk-MK"/>
        </w:rPr>
        <w:t>иста или сродна област</w:t>
      </w:r>
      <w:r w:rsidR="00F02A0B" w:rsidRPr="00D42EC2">
        <w:rPr>
          <w:rFonts w:ascii="Arial" w:hAnsi="Arial" w:cs="Arial"/>
          <w:sz w:val="20"/>
          <w:szCs w:val="20"/>
          <w:lang w:val="mk-MK"/>
        </w:rPr>
        <w:t xml:space="preserve"> минимум </w:t>
      </w:r>
      <w:r w:rsidRPr="00D42EC2">
        <w:rPr>
          <w:rFonts w:ascii="Arial" w:hAnsi="Arial" w:cs="Arial"/>
          <w:sz w:val="20"/>
          <w:szCs w:val="20"/>
          <w:lang w:val="mk-MK"/>
        </w:rPr>
        <w:t>3</w:t>
      </w:r>
      <w:r w:rsidR="00F02A0B" w:rsidRPr="00D42EC2">
        <w:rPr>
          <w:rFonts w:ascii="Arial" w:hAnsi="Arial" w:cs="Arial"/>
          <w:sz w:val="20"/>
          <w:szCs w:val="20"/>
          <w:lang w:val="mk-MK"/>
        </w:rPr>
        <w:t xml:space="preserve"> години</w:t>
      </w:r>
      <w:r w:rsidR="002A39E3" w:rsidRPr="00D42EC2">
        <w:rPr>
          <w:rFonts w:ascii="Arial" w:hAnsi="Arial" w:cs="Arial"/>
          <w:sz w:val="20"/>
          <w:szCs w:val="20"/>
          <w:lang w:val="mk-MK"/>
        </w:rPr>
        <w:t>;</w:t>
      </w:r>
    </w:p>
    <w:p w:rsidR="002A39E3" w:rsidRPr="00D42EC2" w:rsidRDefault="002A39E3" w:rsidP="00D42EC2">
      <w:pPr>
        <w:pStyle w:val="ListParagraph"/>
        <w:numPr>
          <w:ilvl w:val="0"/>
          <w:numId w:val="14"/>
        </w:numPr>
        <w:rPr>
          <w:lang w:val="mk-MK"/>
        </w:rPr>
      </w:pPr>
      <w:r w:rsidRPr="00D42EC2">
        <w:rPr>
          <w:rFonts w:ascii="Arial" w:hAnsi="Arial" w:cs="Arial"/>
          <w:sz w:val="20"/>
          <w:szCs w:val="20"/>
          <w:lang w:val="mk-MK"/>
        </w:rPr>
        <w:t>С</w:t>
      </w:r>
      <w:r w:rsidR="00D42EC2" w:rsidRPr="00D42EC2">
        <w:rPr>
          <w:rFonts w:ascii="Arial" w:hAnsi="Arial" w:cs="Arial"/>
          <w:sz w:val="20"/>
          <w:szCs w:val="20"/>
          <w:lang w:val="mk-MK"/>
        </w:rPr>
        <w:t>амоинцијативност, с</w:t>
      </w:r>
      <w:r w:rsidRPr="00D42EC2">
        <w:rPr>
          <w:rFonts w:ascii="Arial" w:hAnsi="Arial" w:cs="Arial"/>
          <w:sz w:val="20"/>
          <w:szCs w:val="20"/>
          <w:lang w:val="mk-MK"/>
        </w:rPr>
        <w:t>пособност за извршување повеќе работни задачи истовремено, приспособување на нови и различни задачи, тимска работа</w:t>
      </w:r>
      <w:r w:rsidR="00425311" w:rsidRPr="00425311">
        <w:rPr>
          <w:rFonts w:ascii="Arial" w:hAnsi="Arial" w:cs="Arial"/>
          <w:sz w:val="20"/>
          <w:szCs w:val="20"/>
          <w:lang w:val="mk-MK"/>
        </w:rPr>
        <w:t xml:space="preserve">, </w:t>
      </w:r>
      <w:r w:rsidR="00425311">
        <w:rPr>
          <w:rFonts w:ascii="Arial" w:hAnsi="Arial" w:cs="Arial"/>
          <w:sz w:val="20"/>
          <w:szCs w:val="20"/>
          <w:lang w:val="mk-MK"/>
        </w:rPr>
        <w:t>комуникативност</w:t>
      </w:r>
      <w:r w:rsidRPr="00D42EC2">
        <w:rPr>
          <w:rFonts w:ascii="Arial" w:hAnsi="Arial" w:cs="Arial"/>
          <w:sz w:val="20"/>
          <w:szCs w:val="20"/>
          <w:lang w:val="mk-MK"/>
        </w:rPr>
        <w:t>;</w:t>
      </w:r>
    </w:p>
    <w:p w:rsidR="002A39E3" w:rsidRPr="009D2044" w:rsidRDefault="002A39E3" w:rsidP="00D42EC2">
      <w:pPr>
        <w:pStyle w:val="ListParagraph"/>
        <w:numPr>
          <w:ilvl w:val="0"/>
          <w:numId w:val="14"/>
        </w:numPr>
        <w:rPr>
          <w:lang w:val="mk-MK"/>
        </w:rPr>
      </w:pPr>
      <w:r w:rsidRPr="00D42EC2">
        <w:rPr>
          <w:rFonts w:ascii="Arial" w:hAnsi="Arial" w:cs="Arial"/>
          <w:sz w:val="20"/>
          <w:szCs w:val="20"/>
          <w:lang w:val="mk-MK"/>
        </w:rPr>
        <w:t>Поседување Б возачка дозвола.</w:t>
      </w:r>
    </w:p>
    <w:p w:rsidR="009D2044" w:rsidRPr="00791E89" w:rsidRDefault="009D2044" w:rsidP="009D2044">
      <w:pPr>
        <w:rPr>
          <w:lang w:val="mk-MK"/>
        </w:rPr>
      </w:pPr>
    </w:p>
    <w:p w:rsidR="002A39E3" w:rsidRDefault="002A39E3" w:rsidP="002A39E3">
      <w:pPr>
        <w:spacing w:before="100" w:beforeAutospacing="1" w:after="100" w:afterAutospacing="1"/>
      </w:pPr>
      <w:r>
        <w:rPr>
          <w:rStyle w:val="Strong"/>
          <w:rFonts w:ascii="Arial" w:hAnsi="Arial" w:cs="Arial"/>
          <w:sz w:val="20"/>
          <w:szCs w:val="20"/>
          <w:lang w:val="mk-MK"/>
        </w:rPr>
        <w:t>Нудиме</w:t>
      </w:r>
      <w:r>
        <w:rPr>
          <w:rStyle w:val="Strong"/>
          <w:rFonts w:ascii="Arial" w:hAnsi="Arial" w:cs="Arial"/>
          <w:sz w:val="20"/>
          <w:szCs w:val="20"/>
        </w:rPr>
        <w:t>:</w:t>
      </w:r>
    </w:p>
    <w:p w:rsidR="002A39E3" w:rsidRPr="00791E89" w:rsidRDefault="002A39E3" w:rsidP="002A39E3">
      <w:pPr>
        <w:numPr>
          <w:ilvl w:val="0"/>
          <w:numId w:val="13"/>
        </w:numPr>
        <w:spacing w:before="100" w:beforeAutospacing="1"/>
        <w:rPr>
          <w:rFonts w:eastAsia="Times New Roman"/>
          <w:lang w:val="mk-MK"/>
        </w:rPr>
      </w:pPr>
      <w:r>
        <w:rPr>
          <w:rFonts w:ascii="Arial" w:eastAsia="Times New Roman" w:hAnsi="Arial" w:cs="Arial"/>
          <w:sz w:val="20"/>
          <w:szCs w:val="20"/>
          <w:lang w:val="mk-MK"/>
        </w:rPr>
        <w:t>атрактивна и динамична работа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791E89" w:rsidRDefault="00791E89" w:rsidP="002A39E3">
      <w:pPr>
        <w:numPr>
          <w:ilvl w:val="0"/>
          <w:numId w:val="13"/>
        </w:numPr>
        <w:spacing w:before="100" w:beforeAutospacing="1"/>
        <w:rPr>
          <w:rFonts w:eastAsia="Times New Roman"/>
          <w:lang w:val="mk-MK"/>
        </w:rPr>
      </w:pPr>
      <w:r>
        <w:rPr>
          <w:rFonts w:ascii="Arial" w:eastAsia="Times New Roman" w:hAnsi="Arial" w:cs="Arial"/>
          <w:sz w:val="20"/>
          <w:szCs w:val="20"/>
          <w:lang w:val="mk-MK"/>
        </w:rPr>
        <w:t>контакт со најсовремени технологии од светски реномирани фирми во областа</w:t>
      </w:r>
      <w:r w:rsidRPr="00791E89">
        <w:rPr>
          <w:rFonts w:ascii="Arial" w:eastAsia="Times New Roman" w:hAnsi="Arial" w:cs="Arial"/>
          <w:sz w:val="20"/>
          <w:szCs w:val="20"/>
          <w:lang w:val="mk-MK"/>
        </w:rPr>
        <w:t>;</w:t>
      </w:r>
    </w:p>
    <w:p w:rsidR="002A39E3" w:rsidRDefault="00791E89" w:rsidP="002A39E3">
      <w:pPr>
        <w:numPr>
          <w:ilvl w:val="0"/>
          <w:numId w:val="13"/>
        </w:numPr>
        <w:spacing w:before="100" w:beforeAutospacing="1"/>
        <w:rPr>
          <w:rFonts w:eastAsia="Times New Roman"/>
          <w:lang w:val="mk-MK"/>
        </w:rPr>
      </w:pPr>
      <w:r>
        <w:rPr>
          <w:rFonts w:ascii="Arial" w:eastAsia="Times New Roman" w:hAnsi="Arial" w:cs="Arial"/>
          <w:sz w:val="20"/>
          <w:szCs w:val="20"/>
          <w:lang w:val="mk-MK"/>
        </w:rPr>
        <w:t xml:space="preserve">посета на обуки, семинари, саеми и други </w:t>
      </w:r>
      <w:r w:rsidR="002A39E3">
        <w:rPr>
          <w:rFonts w:ascii="Arial" w:eastAsia="Times New Roman" w:hAnsi="Arial" w:cs="Arial"/>
          <w:sz w:val="20"/>
          <w:szCs w:val="20"/>
          <w:lang w:val="mk-MK"/>
        </w:rPr>
        <w:t>можност</w:t>
      </w:r>
      <w:r>
        <w:rPr>
          <w:rFonts w:ascii="Arial" w:eastAsia="Times New Roman" w:hAnsi="Arial" w:cs="Arial"/>
          <w:sz w:val="20"/>
          <w:szCs w:val="20"/>
          <w:lang w:val="mk-MK"/>
        </w:rPr>
        <w:t>и</w:t>
      </w:r>
      <w:r w:rsidR="002A39E3">
        <w:rPr>
          <w:rFonts w:ascii="Arial" w:eastAsia="Times New Roman" w:hAnsi="Arial" w:cs="Arial"/>
          <w:sz w:val="20"/>
          <w:szCs w:val="20"/>
          <w:lang w:val="mk-MK"/>
        </w:rPr>
        <w:t xml:space="preserve"> за надградба на професионален план;</w:t>
      </w:r>
    </w:p>
    <w:p w:rsidR="002A39E3" w:rsidRPr="00D42EC2" w:rsidRDefault="002A39E3" w:rsidP="00D42EC2">
      <w:pPr>
        <w:numPr>
          <w:ilvl w:val="0"/>
          <w:numId w:val="13"/>
        </w:numPr>
        <w:spacing w:before="100" w:beforeAutospacing="1"/>
        <w:rPr>
          <w:rFonts w:eastAsia="Times New Roman"/>
          <w:lang w:val="mk-MK"/>
        </w:rPr>
      </w:pPr>
      <w:r>
        <w:rPr>
          <w:rFonts w:ascii="Arial" w:eastAsia="Times New Roman" w:hAnsi="Arial" w:cs="Arial"/>
          <w:sz w:val="20"/>
          <w:szCs w:val="20"/>
          <w:lang w:val="mk-MK"/>
        </w:rPr>
        <w:t>одлични услови за работа</w:t>
      </w:r>
      <w:r w:rsidR="00D42EC2">
        <w:rPr>
          <w:rFonts w:ascii="Arial" w:eastAsia="Times New Roman" w:hAnsi="Arial" w:cs="Arial"/>
          <w:sz w:val="20"/>
          <w:szCs w:val="20"/>
          <w:lang w:val="mk-MK"/>
        </w:rPr>
        <w:t>.</w:t>
      </w:r>
      <w:r w:rsidRPr="00D42EC2">
        <w:rPr>
          <w:rFonts w:ascii="Arial" w:eastAsia="Times New Roman" w:hAnsi="Arial" w:cs="Arial"/>
          <w:sz w:val="20"/>
          <w:szCs w:val="20"/>
          <w:lang w:val="mk-MK"/>
        </w:rPr>
        <w:t> </w:t>
      </w:r>
    </w:p>
    <w:p w:rsidR="002A39E3" w:rsidRDefault="002A39E3" w:rsidP="002A39E3">
      <w:pPr>
        <w:spacing w:before="100" w:beforeAutospacing="1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Позицијата е со седиште во Скопје.</w:t>
      </w:r>
    </w:p>
    <w:p w:rsidR="002A39E3" w:rsidRDefault="002A39E3" w:rsidP="002A39E3">
      <w:pPr>
        <w:spacing w:before="100" w:beforeAutospacing="1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Работно време од 08:00–16:00 h (понеделник–петок)</w:t>
      </w:r>
    </w:p>
    <w:p w:rsidR="002A39E3" w:rsidRDefault="002A39E3" w:rsidP="00BC22C9">
      <w:pPr>
        <w:spacing w:before="100" w:beforeAutospacing="1"/>
        <w:rPr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Доколку ги исполнувате горенаведените услови и верувате дека сте вистинската личност за наведената работна позиција, испратете ја Вашата биографија на 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lang w:val="mk-MK"/>
          </w:rPr>
          <w:t>farmahem@farmahem.com.mk</w:t>
        </w:r>
      </w:hyperlink>
      <w:r w:rsidR="00066471">
        <w:rPr>
          <w:rFonts w:ascii="Arial" w:hAnsi="Arial" w:cs="Arial"/>
          <w:sz w:val="20"/>
          <w:szCs w:val="20"/>
          <w:lang w:val="mk-MK"/>
        </w:rPr>
        <w:t> најдоцна до 2</w:t>
      </w:r>
      <w:r w:rsidR="00D1781E" w:rsidRPr="00D1781E">
        <w:rPr>
          <w:rFonts w:ascii="Arial" w:hAnsi="Arial" w:cs="Arial"/>
          <w:sz w:val="20"/>
          <w:szCs w:val="20"/>
          <w:lang w:val="mk-MK"/>
        </w:rPr>
        <w:t>3</w:t>
      </w:r>
      <w:r>
        <w:rPr>
          <w:rFonts w:ascii="Arial" w:hAnsi="Arial" w:cs="Arial"/>
          <w:sz w:val="20"/>
          <w:szCs w:val="20"/>
          <w:lang w:val="mk-MK"/>
        </w:rPr>
        <w:t>.</w:t>
      </w:r>
      <w:r w:rsidR="00066471">
        <w:rPr>
          <w:rFonts w:ascii="Arial" w:hAnsi="Arial" w:cs="Arial"/>
          <w:sz w:val="20"/>
          <w:szCs w:val="20"/>
          <w:lang w:val="mk-MK"/>
        </w:rPr>
        <w:t>0</w:t>
      </w:r>
      <w:r w:rsidR="00D42EC2">
        <w:rPr>
          <w:rFonts w:ascii="Arial" w:hAnsi="Arial" w:cs="Arial"/>
          <w:sz w:val="20"/>
          <w:szCs w:val="20"/>
          <w:lang w:val="mk-MK"/>
        </w:rPr>
        <w:t>7</w:t>
      </w:r>
      <w:r w:rsidR="00066471">
        <w:rPr>
          <w:rFonts w:ascii="Arial" w:hAnsi="Arial" w:cs="Arial"/>
          <w:sz w:val="20"/>
          <w:szCs w:val="20"/>
          <w:lang w:val="mk-MK"/>
        </w:rPr>
        <w:t>.2018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mk-MK"/>
        </w:rPr>
        <w:t>. </w:t>
      </w:r>
      <w:r>
        <w:rPr>
          <w:rFonts w:ascii="Arial" w:hAnsi="Arial" w:cs="Arial"/>
          <w:sz w:val="20"/>
          <w:szCs w:val="20"/>
          <w:lang w:val="mk-MK"/>
        </w:rPr>
        <w:br/>
      </w:r>
      <w:r>
        <w:rPr>
          <w:rFonts w:ascii="Arial" w:hAnsi="Arial" w:cs="Arial"/>
          <w:sz w:val="20"/>
          <w:szCs w:val="20"/>
          <w:lang w:val="mk-MK"/>
        </w:rPr>
        <w:br/>
        <w:t>Избраните кандидати ќе бидат контактирани за понатамошно интервју и проверка на знаењата.</w:t>
      </w:r>
    </w:p>
    <w:p w:rsidR="00A51F3E" w:rsidRPr="00D42EC2" w:rsidRDefault="00A51F3E" w:rsidP="002A39E3">
      <w:pPr>
        <w:rPr>
          <w:lang w:val="mk-MK"/>
        </w:rPr>
      </w:pPr>
    </w:p>
    <w:sectPr w:rsidR="00A51F3E" w:rsidRPr="00D42EC2" w:rsidSect="00A47DED"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D92" w:rsidRDefault="00682D92" w:rsidP="00C23499">
      <w:r>
        <w:separator/>
      </w:r>
    </w:p>
  </w:endnote>
  <w:endnote w:type="continuationSeparator" w:id="1">
    <w:p w:rsidR="00682D92" w:rsidRDefault="00682D92" w:rsidP="00C2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D92" w:rsidRDefault="00682D92" w:rsidP="00C23499">
      <w:r>
        <w:separator/>
      </w:r>
    </w:p>
  </w:footnote>
  <w:footnote w:type="continuationSeparator" w:id="1">
    <w:p w:rsidR="00682D92" w:rsidRDefault="00682D92" w:rsidP="00C23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36D"/>
    <w:multiLevelType w:val="hybridMultilevel"/>
    <w:tmpl w:val="E93EA028"/>
    <w:lvl w:ilvl="0" w:tplc="C0AE7FF6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2055205"/>
    <w:multiLevelType w:val="hybridMultilevel"/>
    <w:tmpl w:val="9E26998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23699"/>
    <w:multiLevelType w:val="hybridMultilevel"/>
    <w:tmpl w:val="7ACA0ED6"/>
    <w:lvl w:ilvl="0" w:tplc="A1C6A8A6">
      <w:start w:val="1"/>
      <w:numFmt w:val="bullet"/>
      <w:lvlText w:val="–"/>
      <w:lvlJc w:val="left"/>
      <w:pPr>
        <w:ind w:left="1571" w:hanging="360"/>
      </w:pPr>
      <w:rPr>
        <w:rFonts w:ascii="Calibri" w:hAnsi="Calibri" w:hint="default"/>
      </w:rPr>
    </w:lvl>
    <w:lvl w:ilvl="1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A668E"/>
    <w:multiLevelType w:val="hybridMultilevel"/>
    <w:tmpl w:val="4A343E5A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7517C8"/>
    <w:multiLevelType w:val="hybridMultilevel"/>
    <w:tmpl w:val="1AD8492C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CCA5EBF"/>
    <w:multiLevelType w:val="hybridMultilevel"/>
    <w:tmpl w:val="886E7AE2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F514C20"/>
    <w:multiLevelType w:val="hybridMultilevel"/>
    <w:tmpl w:val="21D2C0B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68E6E4F"/>
    <w:multiLevelType w:val="hybridMultilevel"/>
    <w:tmpl w:val="2A80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6A8A6">
      <w:start w:val="1"/>
      <w:numFmt w:val="bullet"/>
      <w:lvlText w:val="–"/>
      <w:lvlJc w:val="left"/>
      <w:pPr>
        <w:ind w:left="927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E3072"/>
    <w:multiLevelType w:val="hybridMultilevel"/>
    <w:tmpl w:val="8582443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8BC3CC9"/>
    <w:multiLevelType w:val="hybridMultilevel"/>
    <w:tmpl w:val="D716E2C2"/>
    <w:lvl w:ilvl="0" w:tplc="042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0">
    <w:nsid w:val="6C152A35"/>
    <w:multiLevelType w:val="hybridMultilevel"/>
    <w:tmpl w:val="FA703C5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E9358A9"/>
    <w:multiLevelType w:val="hybridMultilevel"/>
    <w:tmpl w:val="247C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D5470"/>
    <w:multiLevelType w:val="multilevel"/>
    <w:tmpl w:val="486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105A91"/>
    <w:multiLevelType w:val="hybridMultilevel"/>
    <w:tmpl w:val="9056AC8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9E3"/>
    <w:rsid w:val="00066471"/>
    <w:rsid w:val="00177DF3"/>
    <w:rsid w:val="001A1C2C"/>
    <w:rsid w:val="002A39E3"/>
    <w:rsid w:val="003246B7"/>
    <w:rsid w:val="003C617E"/>
    <w:rsid w:val="003D47C9"/>
    <w:rsid w:val="00425311"/>
    <w:rsid w:val="00511618"/>
    <w:rsid w:val="005A2A64"/>
    <w:rsid w:val="00611077"/>
    <w:rsid w:val="00682D92"/>
    <w:rsid w:val="007431E8"/>
    <w:rsid w:val="00791E89"/>
    <w:rsid w:val="0090421C"/>
    <w:rsid w:val="009D2044"/>
    <w:rsid w:val="00A45095"/>
    <w:rsid w:val="00A51F3E"/>
    <w:rsid w:val="00A8026D"/>
    <w:rsid w:val="00AD258D"/>
    <w:rsid w:val="00BC22C9"/>
    <w:rsid w:val="00BC7E12"/>
    <w:rsid w:val="00BE3DEC"/>
    <w:rsid w:val="00C079CC"/>
    <w:rsid w:val="00C23499"/>
    <w:rsid w:val="00D1781E"/>
    <w:rsid w:val="00D42EC2"/>
    <w:rsid w:val="00EA4FAD"/>
    <w:rsid w:val="00F02A0B"/>
    <w:rsid w:val="00F355FF"/>
    <w:rsid w:val="00FB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499"/>
    <w:pPr>
      <w:tabs>
        <w:tab w:val="center" w:pos="4513"/>
        <w:tab w:val="right" w:pos="9026"/>
      </w:tabs>
    </w:pPr>
    <w:rPr>
      <w:rFonts w:ascii="Verdana" w:eastAsia="Times New Roman" w:hAnsi="Verdana" w:cs="Verdana"/>
      <w:b/>
      <w:bCs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23499"/>
    <w:rPr>
      <w:rFonts w:ascii="Verdana" w:eastAsia="Times New Roman" w:hAnsi="Verdana" w:cs="Verdana"/>
      <w:b/>
      <w:bCs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23499"/>
    <w:pPr>
      <w:tabs>
        <w:tab w:val="center" w:pos="4513"/>
        <w:tab w:val="right" w:pos="9026"/>
      </w:tabs>
    </w:pPr>
    <w:rPr>
      <w:rFonts w:ascii="Verdana" w:eastAsia="Times New Roman" w:hAnsi="Verdana" w:cs="Verdana"/>
      <w:b/>
      <w:bCs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23499"/>
    <w:rPr>
      <w:rFonts w:ascii="Verdana" w:eastAsia="Times New Roman" w:hAnsi="Verdana" w:cs="Verdana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C23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99"/>
    <w:rPr>
      <w:rFonts w:ascii="Tahoma" w:hAnsi="Tahoma" w:cs="Tahoma"/>
      <w:sz w:val="16"/>
      <w:szCs w:val="16"/>
      <w:lang w:val="mk-MK"/>
    </w:rPr>
  </w:style>
  <w:style w:type="character" w:styleId="Hyperlink">
    <w:name w:val="Hyperlink"/>
    <w:basedOn w:val="DefaultParagraphFont"/>
    <w:uiPriority w:val="99"/>
    <w:semiHidden/>
    <w:unhideWhenUsed/>
    <w:rsid w:val="00C2349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A3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499"/>
    <w:pPr>
      <w:tabs>
        <w:tab w:val="center" w:pos="4513"/>
        <w:tab w:val="right" w:pos="9026"/>
      </w:tabs>
    </w:pPr>
    <w:rPr>
      <w:rFonts w:ascii="Verdana" w:eastAsia="Times New Roman" w:hAnsi="Verdana" w:cs="Verdana"/>
      <w:b/>
      <w:bCs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23499"/>
    <w:rPr>
      <w:rFonts w:ascii="Verdana" w:eastAsia="Times New Roman" w:hAnsi="Verdana" w:cs="Verdana"/>
      <w:b/>
      <w:bCs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23499"/>
    <w:pPr>
      <w:tabs>
        <w:tab w:val="center" w:pos="4513"/>
        <w:tab w:val="right" w:pos="9026"/>
      </w:tabs>
    </w:pPr>
    <w:rPr>
      <w:rFonts w:ascii="Verdana" w:eastAsia="Times New Roman" w:hAnsi="Verdana" w:cs="Verdana"/>
      <w:b/>
      <w:bCs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23499"/>
    <w:rPr>
      <w:rFonts w:ascii="Verdana" w:eastAsia="Times New Roman" w:hAnsi="Verdana" w:cs="Verdana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C23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99"/>
    <w:rPr>
      <w:rFonts w:ascii="Tahoma" w:hAnsi="Tahoma" w:cs="Tahoma"/>
      <w:sz w:val="16"/>
      <w:szCs w:val="16"/>
      <w:lang w:val="mk-MK"/>
    </w:rPr>
  </w:style>
  <w:style w:type="character" w:styleId="Hyperlink">
    <w:name w:val="Hyperlink"/>
    <w:basedOn w:val="DefaultParagraphFont"/>
    <w:uiPriority w:val="99"/>
    <w:semiHidden/>
    <w:unhideWhenUsed/>
    <w:rsid w:val="00C2349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A39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1832.B987C0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rmahem@farmahem.com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Petreovska-Gorin</dc:creator>
  <cp:lastModifiedBy>Vinka</cp:lastModifiedBy>
  <cp:revision>7</cp:revision>
  <dcterms:created xsi:type="dcterms:W3CDTF">2018-07-12T07:20:00Z</dcterms:created>
  <dcterms:modified xsi:type="dcterms:W3CDTF">2018-07-17T13:19:00Z</dcterms:modified>
</cp:coreProperties>
</file>