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CFA6" w14:textId="77777777" w:rsidR="00BE0179" w:rsidRPr="005164BA" w:rsidRDefault="00BE0179" w:rsidP="0020607B">
      <w:pPr>
        <w:pStyle w:val="NoSpacing"/>
        <w:jc w:val="both"/>
        <w:rPr>
          <w:rFonts w:ascii="Tahoma" w:hAnsi="Tahoma" w:cs="Tahoma"/>
          <w:sz w:val="22"/>
          <w:szCs w:val="22"/>
        </w:rPr>
      </w:pPr>
      <w:r w:rsidRPr="005164BA">
        <w:rPr>
          <w:rFonts w:ascii="Tahoma" w:hAnsi="Tahoma" w:cs="Tahoma"/>
          <w:noProof/>
          <w:sz w:val="22"/>
          <w:szCs w:val="22"/>
          <w:lang w:val="en-US" w:eastAsia="en-US" w:bidi="ar-SA"/>
        </w:rPr>
        <w:drawing>
          <wp:anchor distT="0" distB="0" distL="114300" distR="114300" simplePos="0" relativeHeight="251659264" behindDoc="1" locked="0" layoutInCell="1" allowOverlap="1" wp14:anchorId="462A8ED4" wp14:editId="69B63394">
            <wp:simplePos x="0" y="0"/>
            <wp:positionH relativeFrom="column">
              <wp:posOffset>-567056</wp:posOffset>
            </wp:positionH>
            <wp:positionV relativeFrom="paragraph">
              <wp:posOffset>-681986</wp:posOffset>
            </wp:positionV>
            <wp:extent cx="2971800" cy="952503"/>
            <wp:effectExtent l="0" t="0" r="0" b="0"/>
            <wp:wrapNone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B43F431" w14:textId="77777777" w:rsidR="00BE0179" w:rsidRPr="005164BA" w:rsidRDefault="00BE0179" w:rsidP="0020607B">
      <w:pPr>
        <w:pStyle w:val="NoSpacing"/>
        <w:jc w:val="both"/>
        <w:rPr>
          <w:rFonts w:ascii="Tahoma" w:hAnsi="Tahoma" w:cs="Tahoma"/>
          <w:sz w:val="22"/>
          <w:szCs w:val="22"/>
        </w:rPr>
      </w:pPr>
    </w:p>
    <w:p w14:paraId="48FBA9F5" w14:textId="77777777" w:rsidR="00BE0179" w:rsidRPr="005164BA" w:rsidRDefault="00BE0179" w:rsidP="0020607B">
      <w:pPr>
        <w:pStyle w:val="NoSpacing"/>
        <w:jc w:val="center"/>
        <w:rPr>
          <w:rFonts w:ascii="Tahoma" w:hAnsi="Tahoma" w:cs="Tahoma"/>
          <w:sz w:val="22"/>
          <w:szCs w:val="22"/>
        </w:rPr>
      </w:pPr>
    </w:p>
    <w:p w14:paraId="487BA934" w14:textId="77777777" w:rsidR="008A1F57" w:rsidRPr="005164BA" w:rsidRDefault="00BE0179" w:rsidP="0020607B">
      <w:pPr>
        <w:pStyle w:val="NoSpacing"/>
        <w:jc w:val="center"/>
        <w:rPr>
          <w:rFonts w:ascii="Tahoma" w:hAnsi="Tahoma" w:cs="Tahoma"/>
          <w:sz w:val="22"/>
          <w:szCs w:val="22"/>
        </w:rPr>
      </w:pPr>
      <w:r w:rsidRPr="005164BA">
        <w:rPr>
          <w:rFonts w:ascii="Tahoma" w:hAnsi="Tahoma" w:cs="Tahoma"/>
          <w:sz w:val="22"/>
          <w:szCs w:val="22"/>
        </w:rPr>
        <w:t>РИЗИКО ОСИГУРУВАЊЕ АД Скопје</w:t>
      </w:r>
    </w:p>
    <w:p w14:paraId="79B3F1A5" w14:textId="63BB5573" w:rsidR="00BE0179" w:rsidRPr="005164BA" w:rsidRDefault="00BE0179" w:rsidP="0020607B">
      <w:pPr>
        <w:pStyle w:val="NoSpacing"/>
        <w:jc w:val="center"/>
        <w:rPr>
          <w:rFonts w:ascii="Tahoma" w:hAnsi="Tahoma" w:cs="Tahoma"/>
          <w:sz w:val="22"/>
          <w:szCs w:val="22"/>
        </w:rPr>
      </w:pPr>
      <w:r w:rsidRPr="005164BA">
        <w:rPr>
          <w:rFonts w:ascii="Tahoma" w:hAnsi="Tahoma" w:cs="Tahoma"/>
          <w:sz w:val="22"/>
          <w:szCs w:val="22"/>
        </w:rPr>
        <w:t>објавува</w:t>
      </w:r>
    </w:p>
    <w:p w14:paraId="074A3863" w14:textId="24C9FBA3" w:rsidR="00BE0179" w:rsidRPr="005164BA" w:rsidRDefault="00BE0179" w:rsidP="0020607B">
      <w:pPr>
        <w:pStyle w:val="NoSpacing"/>
        <w:jc w:val="center"/>
        <w:rPr>
          <w:rFonts w:ascii="Tahoma" w:hAnsi="Tahoma" w:cs="Tahoma"/>
          <w:b/>
          <w:sz w:val="22"/>
          <w:szCs w:val="22"/>
        </w:rPr>
      </w:pPr>
      <w:r w:rsidRPr="005164BA">
        <w:rPr>
          <w:rFonts w:ascii="Tahoma" w:hAnsi="Tahoma" w:cs="Tahoma"/>
          <w:b/>
          <w:sz w:val="22"/>
          <w:szCs w:val="22"/>
        </w:rPr>
        <w:t>ОГЛАС ЗА</w:t>
      </w:r>
      <w:r w:rsidRPr="005164BA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5164BA">
        <w:rPr>
          <w:rFonts w:ascii="Tahoma" w:hAnsi="Tahoma" w:cs="Tahoma"/>
          <w:b/>
          <w:sz w:val="22"/>
          <w:szCs w:val="22"/>
        </w:rPr>
        <w:t>ВРАБОТУВАЊЕ</w:t>
      </w:r>
    </w:p>
    <w:p w14:paraId="56203835" w14:textId="77777777" w:rsidR="0069270B" w:rsidRPr="005164BA" w:rsidRDefault="0069270B" w:rsidP="0020607B">
      <w:pPr>
        <w:pStyle w:val="NoSpacing"/>
        <w:jc w:val="both"/>
        <w:rPr>
          <w:rFonts w:ascii="Tahoma" w:hAnsi="Tahoma" w:cs="Tahoma"/>
          <w:b/>
          <w:sz w:val="22"/>
          <w:szCs w:val="22"/>
        </w:rPr>
      </w:pPr>
    </w:p>
    <w:p w14:paraId="51E095B8" w14:textId="34D74C8F" w:rsidR="0069270B" w:rsidRPr="005164BA" w:rsidRDefault="0069270B" w:rsidP="0020607B">
      <w:pPr>
        <w:pStyle w:val="NoSpacing"/>
        <w:jc w:val="both"/>
        <w:rPr>
          <w:rFonts w:ascii="Tahoma" w:hAnsi="Tahoma" w:cs="Tahoma"/>
          <w:sz w:val="22"/>
          <w:szCs w:val="22"/>
          <w:lang w:val="en-US"/>
        </w:rPr>
      </w:pPr>
      <w:r w:rsidRPr="005164BA">
        <w:rPr>
          <w:rFonts w:ascii="Tahoma" w:hAnsi="Tahoma" w:cs="Tahoma"/>
          <w:bCs/>
          <w:sz w:val="22"/>
          <w:szCs w:val="22"/>
        </w:rPr>
        <w:t>Работно место:</w:t>
      </w:r>
      <w:r w:rsidRPr="005164BA">
        <w:rPr>
          <w:rFonts w:ascii="Tahoma" w:hAnsi="Tahoma" w:cs="Tahoma"/>
          <w:b/>
          <w:sz w:val="22"/>
          <w:szCs w:val="22"/>
        </w:rPr>
        <w:t xml:space="preserve"> </w:t>
      </w:r>
      <w:r w:rsidRPr="005164BA">
        <w:rPr>
          <w:rFonts w:ascii="Tahoma" w:hAnsi="Tahoma" w:cs="Tahoma"/>
          <w:b/>
          <w:bCs/>
          <w:sz w:val="22"/>
          <w:szCs w:val="22"/>
          <w:u w:val="single"/>
        </w:rPr>
        <w:t xml:space="preserve">Администратор за </w:t>
      </w:r>
      <w:r w:rsidR="005911CE" w:rsidRPr="005164BA">
        <w:rPr>
          <w:rFonts w:ascii="Tahoma" w:hAnsi="Tahoma" w:cs="Tahoma"/>
          <w:b/>
          <w:bCs/>
          <w:sz w:val="22"/>
          <w:szCs w:val="22"/>
          <w:u w:val="single"/>
        </w:rPr>
        <w:t>под</w:t>
      </w:r>
      <w:r w:rsidR="00ED5671">
        <w:rPr>
          <w:rFonts w:ascii="Tahoma" w:hAnsi="Tahoma" w:cs="Tahoma"/>
          <w:b/>
          <w:bCs/>
          <w:sz w:val="22"/>
          <w:szCs w:val="22"/>
          <w:u w:val="single"/>
        </w:rPr>
        <w:t>д</w:t>
      </w:r>
      <w:r w:rsidR="005911CE" w:rsidRPr="005164BA">
        <w:rPr>
          <w:rFonts w:ascii="Tahoma" w:hAnsi="Tahoma" w:cs="Tahoma"/>
          <w:b/>
          <w:bCs/>
          <w:sz w:val="22"/>
          <w:szCs w:val="22"/>
          <w:u w:val="single"/>
        </w:rPr>
        <w:t>ршка на директна продажба</w:t>
      </w:r>
    </w:p>
    <w:p w14:paraId="571DFD34" w14:textId="77777777" w:rsidR="00BE0179" w:rsidRPr="005164BA" w:rsidRDefault="00BE0179" w:rsidP="0020607B">
      <w:pPr>
        <w:pStyle w:val="NoSpacing"/>
        <w:jc w:val="both"/>
        <w:rPr>
          <w:rFonts w:ascii="Tahoma" w:hAnsi="Tahoma" w:cs="Tahoma"/>
          <w:sz w:val="22"/>
          <w:szCs w:val="22"/>
        </w:rPr>
      </w:pPr>
    </w:p>
    <w:p w14:paraId="58D97E9F" w14:textId="106086E9" w:rsidR="00FC1ADD" w:rsidRPr="005164BA" w:rsidRDefault="00BE0179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  <w:r w:rsidRPr="005164BA">
        <w:rPr>
          <w:rFonts w:ascii="Tahoma" w:hAnsi="Tahoma" w:cs="Tahoma"/>
          <w:color w:val="000000"/>
          <w:sz w:val="22"/>
          <w:szCs w:val="22"/>
        </w:rPr>
        <w:t>Ризико Осигу</w:t>
      </w:r>
      <w:r w:rsidR="00FC1ADD" w:rsidRPr="005164BA">
        <w:rPr>
          <w:rFonts w:ascii="Tahoma" w:hAnsi="Tahoma" w:cs="Tahoma"/>
          <w:color w:val="000000"/>
          <w:sz w:val="22"/>
          <w:szCs w:val="22"/>
        </w:rPr>
        <w:t>рување АД Скопје е акционерско д</w:t>
      </w:r>
      <w:r w:rsidRPr="005164BA">
        <w:rPr>
          <w:rFonts w:ascii="Tahoma" w:hAnsi="Tahoma" w:cs="Tahoma"/>
          <w:color w:val="000000"/>
          <w:sz w:val="22"/>
          <w:szCs w:val="22"/>
        </w:rPr>
        <w:t>руштво</w:t>
      </w:r>
      <w:r w:rsidR="00FC1ADD" w:rsidRPr="005164BA">
        <w:rPr>
          <w:rFonts w:ascii="Tahoma" w:hAnsi="Tahoma" w:cs="Tahoma"/>
          <w:color w:val="000000"/>
          <w:sz w:val="22"/>
          <w:szCs w:val="22"/>
        </w:rPr>
        <w:t xml:space="preserve"> регистрирано за извршување осигурително брокерски работи со дозвола з</w:t>
      </w:r>
      <w:r w:rsidRPr="005164BA">
        <w:rPr>
          <w:rFonts w:ascii="Tahoma" w:hAnsi="Tahoma" w:cs="Tahoma"/>
          <w:color w:val="000000"/>
          <w:sz w:val="22"/>
          <w:szCs w:val="22"/>
        </w:rPr>
        <w:t xml:space="preserve">а работа </w:t>
      </w:r>
      <w:r w:rsidR="00FC1ADD" w:rsidRPr="005164BA">
        <w:rPr>
          <w:rFonts w:ascii="Tahoma" w:hAnsi="Tahoma" w:cs="Tahoma"/>
          <w:color w:val="000000"/>
          <w:sz w:val="22"/>
          <w:szCs w:val="22"/>
        </w:rPr>
        <w:t xml:space="preserve">издадена </w:t>
      </w:r>
      <w:r w:rsidRPr="005164BA">
        <w:rPr>
          <w:rFonts w:ascii="Tahoma" w:hAnsi="Tahoma" w:cs="Tahoma"/>
          <w:color w:val="000000"/>
          <w:sz w:val="22"/>
          <w:szCs w:val="22"/>
        </w:rPr>
        <w:t>од Агенцијата за супервизија на осигурување</w:t>
      </w:r>
      <w:r w:rsidR="008A1F57" w:rsidRPr="005164BA">
        <w:rPr>
          <w:rFonts w:ascii="Tahoma" w:hAnsi="Tahoma" w:cs="Tahoma"/>
          <w:color w:val="000000"/>
          <w:sz w:val="22"/>
          <w:szCs w:val="22"/>
        </w:rPr>
        <w:t xml:space="preserve"> на Република Македонија.</w:t>
      </w:r>
    </w:p>
    <w:p w14:paraId="3092E517" w14:textId="77777777" w:rsidR="008A1F57" w:rsidRPr="005164BA" w:rsidRDefault="008A1F57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  <w:lang w:val="en-US"/>
        </w:rPr>
      </w:pPr>
    </w:p>
    <w:p w14:paraId="48007EED" w14:textId="0E2AC02F" w:rsidR="00FC1ADD" w:rsidRPr="005164BA" w:rsidRDefault="00D10A6D" w:rsidP="0020607B">
      <w:pPr>
        <w:pStyle w:val="NoSpacing"/>
        <w:ind w:firstLine="720"/>
        <w:jc w:val="both"/>
        <w:rPr>
          <w:rFonts w:ascii="Tahoma" w:hAnsi="Tahoma" w:cs="Tahoma"/>
          <w:sz w:val="22"/>
          <w:szCs w:val="22"/>
        </w:rPr>
      </w:pPr>
      <w:r w:rsidRPr="005164BA">
        <w:rPr>
          <w:rFonts w:ascii="Tahoma" w:hAnsi="Tahoma" w:cs="Tahoma"/>
          <w:bCs/>
          <w:color w:val="000000"/>
          <w:sz w:val="22"/>
          <w:szCs w:val="22"/>
        </w:rPr>
        <w:t>Ризико Осигурување</w:t>
      </w:r>
      <w:r w:rsidR="00FC1ADD" w:rsidRPr="005164BA">
        <w:rPr>
          <w:rFonts w:ascii="Tahoma" w:hAnsi="Tahoma" w:cs="Tahoma"/>
          <w:bCs/>
          <w:color w:val="000000"/>
          <w:sz w:val="22"/>
          <w:szCs w:val="22"/>
          <w:lang w:val="en-US"/>
        </w:rPr>
        <w:t xml:space="preserve"> </w:t>
      </w:r>
      <w:r w:rsidR="00FC1ADD" w:rsidRPr="005164BA">
        <w:rPr>
          <w:rFonts w:ascii="Tahoma" w:hAnsi="Tahoma" w:cs="Tahoma"/>
          <w:bCs/>
          <w:color w:val="000000"/>
          <w:sz w:val="22"/>
          <w:szCs w:val="22"/>
        </w:rPr>
        <w:t>АД Скопје</w:t>
      </w:r>
      <w:r w:rsidRPr="005164BA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="0069270B" w:rsidRPr="005164BA">
        <w:rPr>
          <w:rFonts w:ascii="Tahoma" w:hAnsi="Tahoma" w:cs="Tahoma"/>
          <w:bCs/>
          <w:color w:val="000000"/>
          <w:sz w:val="22"/>
          <w:szCs w:val="22"/>
        </w:rPr>
        <w:t>е основано во</w:t>
      </w:r>
      <w:r w:rsidRPr="005164BA">
        <w:rPr>
          <w:rFonts w:ascii="Tahoma" w:hAnsi="Tahoma" w:cs="Tahoma"/>
          <w:bCs/>
          <w:color w:val="000000"/>
          <w:sz w:val="22"/>
          <w:szCs w:val="22"/>
        </w:rPr>
        <w:t xml:space="preserve"> 201</w:t>
      </w:r>
      <w:r w:rsidR="00AB01E8" w:rsidRPr="005164BA">
        <w:rPr>
          <w:rFonts w:ascii="Tahoma" w:hAnsi="Tahoma" w:cs="Tahoma"/>
          <w:bCs/>
          <w:color w:val="000000"/>
          <w:sz w:val="22"/>
          <w:szCs w:val="22"/>
          <w:lang w:val="en-US"/>
        </w:rPr>
        <w:t>7</w:t>
      </w:r>
      <w:r w:rsidRPr="005164BA">
        <w:rPr>
          <w:rFonts w:ascii="Tahoma" w:hAnsi="Tahoma" w:cs="Tahoma"/>
          <w:bCs/>
          <w:color w:val="000000"/>
          <w:sz w:val="22"/>
          <w:szCs w:val="22"/>
        </w:rPr>
        <w:t xml:space="preserve"> година</w:t>
      </w:r>
      <w:r w:rsidR="0069270B" w:rsidRPr="005164BA">
        <w:rPr>
          <w:rFonts w:ascii="Tahoma" w:hAnsi="Tahoma" w:cs="Tahoma"/>
          <w:bCs/>
          <w:color w:val="000000"/>
          <w:sz w:val="22"/>
          <w:szCs w:val="22"/>
        </w:rPr>
        <w:t>. Во друштвото</w:t>
      </w:r>
      <w:r w:rsidR="00FC1ADD" w:rsidRPr="005164BA">
        <w:rPr>
          <w:rFonts w:ascii="Tahoma" w:hAnsi="Tahoma" w:cs="Tahoma"/>
          <w:sz w:val="22"/>
          <w:szCs w:val="22"/>
        </w:rPr>
        <w:t xml:space="preserve"> работат лица со долгогодишно искуство во осигурителниот сектор со поставена мисија да овозможат  максимално квалитетна заштита од идни ризици на своите </w:t>
      </w:r>
      <w:r w:rsidR="0069270B" w:rsidRPr="005164BA">
        <w:rPr>
          <w:rFonts w:ascii="Tahoma" w:hAnsi="Tahoma" w:cs="Tahoma"/>
          <w:sz w:val="22"/>
          <w:szCs w:val="22"/>
        </w:rPr>
        <w:t xml:space="preserve">клиенти, преку давање навремена и </w:t>
      </w:r>
      <w:r w:rsidR="00FC1ADD" w:rsidRPr="005164BA">
        <w:rPr>
          <w:rFonts w:ascii="Tahoma" w:hAnsi="Tahoma" w:cs="Tahoma"/>
          <w:sz w:val="22"/>
          <w:szCs w:val="22"/>
        </w:rPr>
        <w:t>транспарентна можност за избор на производи од понудената палета на производи од осигурителните компании застапени на македонскиот пазар.</w:t>
      </w:r>
    </w:p>
    <w:p w14:paraId="02C483CA" w14:textId="77777777" w:rsidR="00FC1ADD" w:rsidRPr="005164BA" w:rsidRDefault="00FC1ADD" w:rsidP="0020607B">
      <w:pPr>
        <w:pStyle w:val="NoSpacing"/>
        <w:ind w:firstLine="720"/>
        <w:jc w:val="both"/>
        <w:rPr>
          <w:rFonts w:ascii="Tahoma" w:hAnsi="Tahoma" w:cs="Tahoma"/>
          <w:sz w:val="22"/>
          <w:szCs w:val="22"/>
        </w:rPr>
      </w:pPr>
    </w:p>
    <w:p w14:paraId="4015306E" w14:textId="77777777" w:rsidR="000C6E0C" w:rsidRPr="005164BA" w:rsidRDefault="000C6E0C" w:rsidP="0020607B">
      <w:pPr>
        <w:pStyle w:val="NoSpacing"/>
        <w:ind w:firstLine="720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07EFB23F" w14:textId="0EFB6BAB" w:rsidR="00D62F1C" w:rsidRPr="005164BA" w:rsidRDefault="0069270B" w:rsidP="002060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b/>
          <w:bCs/>
          <w:color w:val="494949"/>
          <w:sz w:val="22"/>
          <w:szCs w:val="22"/>
          <w:lang w:val="en-US" w:eastAsia="en-US"/>
        </w:rPr>
      </w:pPr>
      <w:proofErr w:type="spellStart"/>
      <w:r w:rsidRPr="005164BA">
        <w:rPr>
          <w:rFonts w:ascii="Tahoma" w:hAnsi="Tahoma" w:cs="Tahoma"/>
          <w:b/>
          <w:bCs/>
          <w:color w:val="000000" w:themeColor="text1"/>
          <w:sz w:val="22"/>
          <w:szCs w:val="22"/>
          <w:lang w:val="en-US" w:eastAsia="en-US"/>
        </w:rPr>
        <w:t>Основни</w:t>
      </w:r>
      <w:proofErr w:type="spellEnd"/>
      <w:r w:rsidRPr="005164BA">
        <w:rPr>
          <w:rFonts w:ascii="Tahoma" w:hAnsi="Tahoma" w:cs="Tahoma"/>
          <w:b/>
          <w:bCs/>
          <w:color w:val="000000" w:themeColor="text1"/>
          <w:sz w:val="22"/>
          <w:szCs w:val="22"/>
          <w:lang w:val="en-US" w:eastAsia="en-US"/>
        </w:rPr>
        <w:t xml:space="preserve"> </w:t>
      </w:r>
      <w:proofErr w:type="spellStart"/>
      <w:r w:rsidRPr="005164BA">
        <w:rPr>
          <w:rFonts w:ascii="Tahoma" w:hAnsi="Tahoma" w:cs="Tahoma"/>
          <w:b/>
          <w:bCs/>
          <w:color w:val="000000" w:themeColor="text1"/>
          <w:sz w:val="22"/>
          <w:szCs w:val="22"/>
          <w:lang w:val="en-US" w:eastAsia="en-US"/>
        </w:rPr>
        <w:t>работни</w:t>
      </w:r>
      <w:proofErr w:type="spellEnd"/>
      <w:r w:rsidRPr="005164BA">
        <w:rPr>
          <w:rFonts w:ascii="Tahoma" w:hAnsi="Tahoma" w:cs="Tahoma"/>
          <w:b/>
          <w:bCs/>
          <w:color w:val="000000" w:themeColor="text1"/>
          <w:sz w:val="22"/>
          <w:szCs w:val="22"/>
          <w:lang w:val="en-US" w:eastAsia="en-US"/>
        </w:rPr>
        <w:t xml:space="preserve"> </w:t>
      </w:r>
      <w:proofErr w:type="spellStart"/>
      <w:r w:rsidRPr="005164BA">
        <w:rPr>
          <w:rFonts w:ascii="Tahoma" w:hAnsi="Tahoma" w:cs="Tahoma"/>
          <w:b/>
          <w:bCs/>
          <w:color w:val="000000" w:themeColor="text1"/>
          <w:sz w:val="22"/>
          <w:szCs w:val="22"/>
          <w:lang w:val="en-US" w:eastAsia="en-US"/>
        </w:rPr>
        <w:t>задачи</w:t>
      </w:r>
      <w:proofErr w:type="spellEnd"/>
      <w:r w:rsidRPr="005164BA">
        <w:rPr>
          <w:rFonts w:ascii="Tahoma" w:hAnsi="Tahoma" w:cs="Tahoma"/>
          <w:b/>
          <w:bCs/>
          <w:color w:val="000000" w:themeColor="text1"/>
          <w:sz w:val="22"/>
          <w:szCs w:val="22"/>
          <w:lang w:val="en-US" w:eastAsia="en-US"/>
        </w:rPr>
        <w:t xml:space="preserve"> и </w:t>
      </w:r>
      <w:proofErr w:type="spellStart"/>
      <w:r w:rsidRPr="005164BA">
        <w:rPr>
          <w:rFonts w:ascii="Tahoma" w:hAnsi="Tahoma" w:cs="Tahoma"/>
          <w:b/>
          <w:bCs/>
          <w:color w:val="000000" w:themeColor="text1"/>
          <w:sz w:val="22"/>
          <w:szCs w:val="22"/>
          <w:lang w:val="en-US" w:eastAsia="en-US"/>
        </w:rPr>
        <w:t>обврски</w:t>
      </w:r>
      <w:proofErr w:type="spellEnd"/>
      <w:r w:rsidRPr="005164BA">
        <w:rPr>
          <w:rFonts w:ascii="Tahoma" w:hAnsi="Tahoma" w:cs="Tahoma"/>
          <w:b/>
          <w:bCs/>
          <w:color w:val="494949"/>
          <w:sz w:val="22"/>
          <w:szCs w:val="22"/>
          <w:lang w:val="en-US" w:eastAsia="en-US"/>
        </w:rPr>
        <w:t>:</w:t>
      </w:r>
    </w:p>
    <w:p w14:paraId="5E5E3957" w14:textId="77777777" w:rsidR="0020607B" w:rsidRPr="005164BA" w:rsidRDefault="0020607B" w:rsidP="0020607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2"/>
          <w:szCs w:val="22"/>
          <w:u w:val="single"/>
        </w:rPr>
      </w:pPr>
    </w:p>
    <w:p w14:paraId="0C0195E2" w14:textId="1E211E61" w:rsidR="005164BA" w:rsidRPr="005164BA" w:rsidRDefault="005164BA" w:rsidP="005164BA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ahoma" w:hAnsi="Tahoma" w:cs="Tahoma"/>
          <w:lang w:val="hr-BA"/>
        </w:rPr>
      </w:pPr>
      <w:r w:rsidRPr="005164BA">
        <w:rPr>
          <w:rFonts w:ascii="Tahoma" w:hAnsi="Tahoma" w:cs="Tahoma"/>
          <w:lang w:val="sv-SE"/>
        </w:rPr>
        <w:t>Врши административно</w:t>
      </w:r>
      <w:r w:rsidR="00D42435">
        <w:rPr>
          <w:rFonts w:ascii="Tahoma" w:hAnsi="Tahoma" w:cs="Tahoma"/>
        </w:rPr>
        <w:t xml:space="preserve"> -</w:t>
      </w:r>
      <w:r w:rsidRPr="005164BA">
        <w:rPr>
          <w:rFonts w:ascii="Tahoma" w:hAnsi="Tahoma" w:cs="Tahoma"/>
          <w:lang w:val="sv-SE"/>
        </w:rPr>
        <w:t xml:space="preserve"> финансиски работи</w:t>
      </w:r>
      <w:r w:rsidRPr="005164BA">
        <w:rPr>
          <w:rFonts w:ascii="Tahoma" w:hAnsi="Tahoma" w:cs="Tahoma"/>
        </w:rPr>
        <w:t>;</w:t>
      </w:r>
    </w:p>
    <w:p w14:paraId="33DFC96E" w14:textId="77777777" w:rsidR="005164BA" w:rsidRPr="00D42435" w:rsidRDefault="005164BA" w:rsidP="005164BA">
      <w:pPr>
        <w:numPr>
          <w:ilvl w:val="0"/>
          <w:numId w:val="2"/>
        </w:numPr>
        <w:tabs>
          <w:tab w:val="center" w:pos="4320"/>
        </w:tabs>
        <w:spacing w:after="0" w:line="240" w:lineRule="auto"/>
        <w:ind w:left="709" w:hanging="283"/>
        <w:jc w:val="both"/>
        <w:rPr>
          <w:rFonts w:ascii="Tahoma" w:hAnsi="Tahoma" w:cs="Tahoma"/>
          <w:lang w:val="sv-SE"/>
        </w:rPr>
      </w:pPr>
      <w:r w:rsidRPr="005164BA">
        <w:rPr>
          <w:rFonts w:ascii="Tahoma" w:hAnsi="Tahoma" w:cs="Tahoma"/>
          <w:lang w:val="sv-SE"/>
        </w:rPr>
        <w:t xml:space="preserve">Врши </w:t>
      </w:r>
      <w:r w:rsidRPr="005164BA">
        <w:rPr>
          <w:rFonts w:ascii="Tahoma" w:hAnsi="Tahoma" w:cs="Tahoma"/>
        </w:rPr>
        <w:t xml:space="preserve">изработка на осигурителни полиси и припрема на </w:t>
      </w:r>
      <w:r w:rsidRPr="005164BA">
        <w:rPr>
          <w:rFonts w:ascii="Tahoma" w:hAnsi="Tahoma" w:cs="Tahoma"/>
          <w:lang w:val="sv-SE"/>
        </w:rPr>
        <w:t>документација во врска со пријава на штети</w:t>
      </w:r>
      <w:r w:rsidRPr="005164BA">
        <w:rPr>
          <w:rFonts w:ascii="Tahoma" w:hAnsi="Tahoma" w:cs="Tahoma"/>
        </w:rPr>
        <w:t>;</w:t>
      </w:r>
    </w:p>
    <w:p w14:paraId="7DEA6354" w14:textId="42740DB7" w:rsidR="00D42435" w:rsidRPr="005164BA" w:rsidRDefault="00D42435" w:rsidP="005164BA">
      <w:pPr>
        <w:numPr>
          <w:ilvl w:val="0"/>
          <w:numId w:val="2"/>
        </w:numPr>
        <w:tabs>
          <w:tab w:val="center" w:pos="4320"/>
        </w:tabs>
        <w:spacing w:after="0" w:line="240" w:lineRule="auto"/>
        <w:ind w:left="709" w:hanging="283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</w:rPr>
        <w:t>Обезбедува и анализира понуди од осигурителни компании</w:t>
      </w:r>
    </w:p>
    <w:p w14:paraId="2B3F61FF" w14:textId="466751BD" w:rsidR="005164BA" w:rsidRPr="005164BA" w:rsidRDefault="005164BA" w:rsidP="005164BA">
      <w:pPr>
        <w:numPr>
          <w:ilvl w:val="0"/>
          <w:numId w:val="2"/>
        </w:numPr>
        <w:tabs>
          <w:tab w:val="center" w:pos="4320"/>
        </w:tabs>
        <w:spacing w:after="0" w:line="240" w:lineRule="auto"/>
        <w:ind w:left="709" w:hanging="283"/>
        <w:jc w:val="both"/>
        <w:rPr>
          <w:rFonts w:ascii="Tahoma" w:hAnsi="Tahoma" w:cs="Tahoma"/>
          <w:lang w:val="sv-SE"/>
        </w:rPr>
      </w:pPr>
      <w:r w:rsidRPr="005164BA">
        <w:rPr>
          <w:rFonts w:ascii="Tahoma" w:hAnsi="Tahoma" w:cs="Tahoma"/>
          <w:lang w:val="sv-SE"/>
        </w:rPr>
        <w:t xml:space="preserve">Дава информации и континуирано контактира со </w:t>
      </w:r>
      <w:r w:rsidR="00D42435">
        <w:rPr>
          <w:rFonts w:ascii="Tahoma" w:hAnsi="Tahoma" w:cs="Tahoma"/>
        </w:rPr>
        <w:t>клиенти</w:t>
      </w:r>
      <w:r w:rsidRPr="005164BA">
        <w:rPr>
          <w:rFonts w:ascii="Tahoma" w:hAnsi="Tahoma" w:cs="Tahoma"/>
        </w:rPr>
        <w:t>;</w:t>
      </w:r>
    </w:p>
    <w:p w14:paraId="399F2FBB" w14:textId="7F7A4BE5" w:rsidR="005164BA" w:rsidRPr="005164BA" w:rsidRDefault="005164BA" w:rsidP="005164BA">
      <w:pPr>
        <w:numPr>
          <w:ilvl w:val="0"/>
          <w:numId w:val="2"/>
        </w:numPr>
        <w:tabs>
          <w:tab w:val="center" w:pos="4320"/>
        </w:tabs>
        <w:spacing w:after="0" w:line="240" w:lineRule="auto"/>
        <w:ind w:left="709" w:hanging="283"/>
        <w:jc w:val="both"/>
        <w:rPr>
          <w:rFonts w:ascii="Tahoma" w:hAnsi="Tahoma" w:cs="Tahoma"/>
          <w:lang w:val="sv-SE"/>
        </w:rPr>
      </w:pPr>
      <w:r w:rsidRPr="005164BA">
        <w:rPr>
          <w:rFonts w:ascii="Tahoma" w:hAnsi="Tahoma" w:cs="Tahoma"/>
        </w:rPr>
        <w:t>Благајничко работење и контакти со осигурителни компании за непречено одвивање на работните</w:t>
      </w:r>
      <w:r>
        <w:rPr>
          <w:rFonts w:ascii="Tahoma" w:hAnsi="Tahoma" w:cs="Tahoma"/>
        </w:rPr>
        <w:t xml:space="preserve"> </w:t>
      </w:r>
      <w:r w:rsidRPr="005164BA">
        <w:rPr>
          <w:rFonts w:ascii="Tahoma" w:hAnsi="Tahoma" w:cs="Tahoma"/>
        </w:rPr>
        <w:t>процеси;</w:t>
      </w:r>
    </w:p>
    <w:p w14:paraId="0A8BAE35" w14:textId="77777777" w:rsidR="005164BA" w:rsidRDefault="0020607B" w:rsidP="005164BA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00000" w:themeColor="text1"/>
          <w:lang w:eastAsia="mk-MK"/>
        </w:rPr>
      </w:pPr>
      <w:r w:rsidRPr="005164BA">
        <w:rPr>
          <w:rFonts w:ascii="Tahoma" w:eastAsia="Times New Roman" w:hAnsi="Tahoma" w:cs="Tahoma"/>
          <w:color w:val="000000" w:themeColor="text1"/>
          <w:lang w:eastAsia="mk-MK"/>
        </w:rPr>
        <w:t>А</w:t>
      </w:r>
      <w:r w:rsidR="005164BA">
        <w:rPr>
          <w:rFonts w:ascii="Tahoma" w:eastAsia="Times New Roman" w:hAnsi="Tahoma" w:cs="Tahoma"/>
          <w:color w:val="000000" w:themeColor="text1"/>
          <w:lang w:eastAsia="mk-MK"/>
        </w:rPr>
        <w:t>рхивско работење</w:t>
      </w:r>
    </w:p>
    <w:p w14:paraId="547C8D60" w14:textId="2BA6D94F" w:rsidR="00267ED5" w:rsidRPr="005164BA" w:rsidRDefault="005164BA" w:rsidP="005164BA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00000" w:themeColor="text1"/>
          <w:lang w:eastAsia="mk-MK"/>
        </w:rPr>
      </w:pPr>
      <w:r>
        <w:rPr>
          <w:rFonts w:ascii="Tahoma" w:eastAsia="Times New Roman" w:hAnsi="Tahoma" w:cs="Tahoma"/>
          <w:color w:val="000000" w:themeColor="text1"/>
          <w:lang w:eastAsia="mk-MK"/>
        </w:rPr>
        <w:t>А</w:t>
      </w:r>
      <w:r w:rsidR="00267ED5" w:rsidRPr="005164BA">
        <w:rPr>
          <w:rFonts w:ascii="Tahoma" w:eastAsia="Times New Roman" w:hAnsi="Tahoma" w:cs="Tahoma"/>
          <w:color w:val="000000" w:themeColor="text1"/>
          <w:lang w:eastAsia="mk-MK"/>
        </w:rPr>
        <w:t xml:space="preserve">нализа, </w:t>
      </w:r>
      <w:r w:rsidR="0020607B" w:rsidRPr="005164BA">
        <w:rPr>
          <w:rFonts w:ascii="Tahoma" w:eastAsia="Times New Roman" w:hAnsi="Tahoma" w:cs="Tahoma"/>
          <w:color w:val="000000" w:themeColor="text1"/>
          <w:lang w:eastAsia="mk-MK"/>
        </w:rPr>
        <w:t>утврдување</w:t>
      </w:r>
      <w:r w:rsidR="00267ED5" w:rsidRPr="005164BA">
        <w:rPr>
          <w:rFonts w:ascii="Tahoma" w:eastAsia="Times New Roman" w:hAnsi="Tahoma" w:cs="Tahoma"/>
          <w:color w:val="000000" w:themeColor="text1"/>
          <w:lang w:eastAsia="mk-MK"/>
        </w:rPr>
        <w:t xml:space="preserve"> разлики и сложување на издадени полиси, картици на клиенти, издадени фактури</w:t>
      </w:r>
    </w:p>
    <w:p w14:paraId="1BB894FD" w14:textId="216305D0" w:rsidR="00267ED5" w:rsidRPr="005164BA" w:rsidRDefault="00FC1A48" w:rsidP="005164BA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00000" w:themeColor="text1"/>
          <w:lang w:eastAsia="mk-MK"/>
        </w:rPr>
      </w:pPr>
      <w:r w:rsidRPr="005164BA">
        <w:rPr>
          <w:rFonts w:ascii="Tahoma" w:eastAsia="Times New Roman" w:hAnsi="Tahoma" w:cs="Tahoma"/>
          <w:color w:val="000000" w:themeColor="text1"/>
          <w:lang w:eastAsia="mk-MK"/>
        </w:rPr>
        <w:t>Евиденција, задолжување и раздолжување на документи од строга евиденција со осигурителни компании</w:t>
      </w:r>
    </w:p>
    <w:p w14:paraId="7F7B2C7E" w14:textId="2F61244D" w:rsidR="00FC1A48" w:rsidRPr="005164BA" w:rsidRDefault="00FC1A48" w:rsidP="005164BA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00000" w:themeColor="text1"/>
          <w:lang w:eastAsia="mk-MK"/>
        </w:rPr>
      </w:pPr>
      <w:r w:rsidRPr="005164BA">
        <w:rPr>
          <w:rFonts w:ascii="Tahoma" w:eastAsia="Times New Roman" w:hAnsi="Tahoma" w:cs="Tahoma"/>
          <w:color w:val="000000" w:themeColor="text1"/>
          <w:lang w:eastAsia="mk-MK"/>
        </w:rPr>
        <w:t>Под</w:t>
      </w:r>
      <w:r w:rsidR="00ED5671">
        <w:rPr>
          <w:rFonts w:ascii="Tahoma" w:eastAsia="Times New Roman" w:hAnsi="Tahoma" w:cs="Tahoma"/>
          <w:color w:val="000000" w:themeColor="text1"/>
          <w:lang w:eastAsia="mk-MK"/>
        </w:rPr>
        <w:t>д</w:t>
      </w:r>
      <w:r w:rsidRPr="005164BA">
        <w:rPr>
          <w:rFonts w:ascii="Tahoma" w:eastAsia="Times New Roman" w:hAnsi="Tahoma" w:cs="Tahoma"/>
          <w:color w:val="000000" w:themeColor="text1"/>
          <w:lang w:eastAsia="mk-MK"/>
        </w:rPr>
        <w:t>ршка и одржување на соработката со постоечките и потенцијалните клиенти;</w:t>
      </w:r>
    </w:p>
    <w:p w14:paraId="3366EB8A" w14:textId="77777777" w:rsidR="00FC1A48" w:rsidRPr="005164BA" w:rsidRDefault="00FC1A48" w:rsidP="005164BA">
      <w:pPr>
        <w:pStyle w:val="ListParagraph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00000" w:themeColor="text1"/>
          <w:lang w:eastAsia="mk-MK"/>
        </w:rPr>
      </w:pPr>
      <w:r w:rsidRPr="005164BA">
        <w:rPr>
          <w:rFonts w:ascii="Tahoma" w:eastAsia="Times New Roman" w:hAnsi="Tahoma" w:cs="Tahoma"/>
          <w:color w:val="000000" w:themeColor="text1"/>
          <w:lang w:eastAsia="mk-MK"/>
        </w:rPr>
        <w:t>Изработка на неделни и месечни извештаи за работењето на Друштвото</w:t>
      </w:r>
    </w:p>
    <w:p w14:paraId="046778FD" w14:textId="77777777" w:rsidR="005164BA" w:rsidRDefault="005164BA" w:rsidP="005164BA">
      <w:pPr>
        <w:spacing w:after="0" w:line="240" w:lineRule="auto"/>
        <w:ind w:left="709" w:hanging="283"/>
        <w:jc w:val="both"/>
        <w:rPr>
          <w:rFonts w:ascii="Tahoma" w:eastAsia="Times New Roman" w:hAnsi="Tahoma" w:cs="Tahoma"/>
          <w:b/>
          <w:bCs/>
          <w:color w:val="000000" w:themeColor="text1"/>
          <w:u w:val="single"/>
          <w:bdr w:val="none" w:sz="0" w:space="0" w:color="auto" w:frame="1"/>
          <w:shd w:val="clear" w:color="auto" w:fill="FFFFFF"/>
          <w:lang w:eastAsia="mk-MK"/>
        </w:rPr>
      </w:pPr>
    </w:p>
    <w:p w14:paraId="5B1B29B1" w14:textId="24AFB961" w:rsidR="0016151C" w:rsidRPr="005164BA" w:rsidRDefault="00D62F1C" w:rsidP="0020607B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u w:val="single"/>
          <w:bdr w:val="none" w:sz="0" w:space="0" w:color="auto" w:frame="1"/>
          <w:shd w:val="clear" w:color="auto" w:fill="FFFFFF"/>
          <w:lang w:eastAsia="mk-MK"/>
        </w:rPr>
      </w:pPr>
      <w:r w:rsidRPr="005164BA">
        <w:rPr>
          <w:rFonts w:ascii="Tahoma" w:eastAsia="Times New Roman" w:hAnsi="Tahoma" w:cs="Tahoma"/>
          <w:b/>
          <w:bCs/>
          <w:color w:val="000000" w:themeColor="text1"/>
          <w:u w:val="single"/>
          <w:bdr w:val="none" w:sz="0" w:space="0" w:color="auto" w:frame="1"/>
          <w:shd w:val="clear" w:color="auto" w:fill="FFFFFF"/>
          <w:lang w:eastAsia="mk-MK"/>
        </w:rPr>
        <w:t>Кандидатот треба да ги исполнува следните услови:</w:t>
      </w:r>
    </w:p>
    <w:p w14:paraId="761BE5E6" w14:textId="77777777" w:rsidR="0020607B" w:rsidRPr="005164BA" w:rsidRDefault="0020607B" w:rsidP="0020607B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 w:themeColor="text1"/>
          <w:u w:val="single"/>
          <w:bdr w:val="none" w:sz="0" w:space="0" w:color="auto" w:frame="1"/>
          <w:shd w:val="clear" w:color="auto" w:fill="FFFFFF"/>
          <w:lang w:eastAsia="mk-MK"/>
        </w:rPr>
      </w:pPr>
    </w:p>
    <w:p w14:paraId="79B117EB" w14:textId="31AFC8CC" w:rsidR="0020607B" w:rsidRPr="005164BA" w:rsidRDefault="005164BA" w:rsidP="005164BA">
      <w:pPr>
        <w:pStyle w:val="ListParagraph"/>
        <w:numPr>
          <w:ilvl w:val="0"/>
          <w:numId w:val="8"/>
        </w:numPr>
        <w:spacing w:after="200" w:line="240" w:lineRule="auto"/>
        <w:ind w:left="709" w:hanging="283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С</w:t>
      </w:r>
      <w:r w:rsidR="0020607B" w:rsidRPr="005164BA">
        <w:rPr>
          <w:rFonts w:ascii="Tahoma" w:hAnsi="Tahoma" w:cs="Tahoma"/>
          <w:color w:val="000000" w:themeColor="text1"/>
        </w:rPr>
        <w:t>о или без работно искуство</w:t>
      </w:r>
    </w:p>
    <w:p w14:paraId="3C1B4464" w14:textId="6D8522F2" w:rsidR="0016151C" w:rsidRPr="005164BA" w:rsidRDefault="005164BA" w:rsidP="005164BA">
      <w:pPr>
        <w:pStyle w:val="ListParagraph"/>
        <w:numPr>
          <w:ilvl w:val="0"/>
          <w:numId w:val="8"/>
        </w:numPr>
        <w:spacing w:after="200" w:line="240" w:lineRule="auto"/>
        <w:ind w:left="709" w:hanging="283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З</w:t>
      </w:r>
      <w:r w:rsidR="0016151C" w:rsidRPr="005164BA">
        <w:rPr>
          <w:rFonts w:ascii="Tahoma" w:hAnsi="Tahoma" w:cs="Tahoma"/>
          <w:color w:val="000000" w:themeColor="text1"/>
        </w:rPr>
        <w:t xml:space="preserve">авршено високо </w:t>
      </w:r>
      <w:r w:rsidR="0069270B" w:rsidRPr="005164BA">
        <w:rPr>
          <w:rFonts w:ascii="Tahoma" w:hAnsi="Tahoma" w:cs="Tahoma"/>
          <w:color w:val="000000" w:themeColor="text1"/>
        </w:rPr>
        <w:t>образование;</w:t>
      </w:r>
    </w:p>
    <w:p w14:paraId="0E001EDD" w14:textId="719F776B" w:rsidR="0069270B" w:rsidRPr="005164BA" w:rsidRDefault="005164BA" w:rsidP="005164BA">
      <w:pPr>
        <w:pStyle w:val="ListParagraph"/>
        <w:numPr>
          <w:ilvl w:val="0"/>
          <w:numId w:val="8"/>
        </w:numPr>
        <w:spacing w:after="200" w:line="240" w:lineRule="auto"/>
        <w:ind w:left="709" w:hanging="283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Д</w:t>
      </w:r>
      <w:r w:rsidR="0069270B" w:rsidRPr="005164BA">
        <w:rPr>
          <w:rFonts w:ascii="Tahoma" w:hAnsi="Tahoma" w:cs="Tahoma"/>
          <w:color w:val="000000" w:themeColor="text1"/>
        </w:rPr>
        <w:t xml:space="preserve">обро познавање на </w:t>
      </w:r>
      <w:r w:rsidR="0069270B" w:rsidRPr="005164BA">
        <w:rPr>
          <w:rFonts w:ascii="Tahoma" w:hAnsi="Tahoma" w:cs="Tahoma"/>
          <w:color w:val="000000" w:themeColor="text1"/>
          <w:lang w:val="en-US"/>
        </w:rPr>
        <w:t xml:space="preserve">Microsoft office </w:t>
      </w:r>
      <w:r w:rsidR="0069270B" w:rsidRPr="005164BA">
        <w:rPr>
          <w:rFonts w:ascii="Tahoma" w:hAnsi="Tahoma" w:cs="Tahoma"/>
          <w:color w:val="000000" w:themeColor="text1"/>
        </w:rPr>
        <w:t>пакетот (</w:t>
      </w:r>
      <w:r w:rsidRPr="005164BA">
        <w:rPr>
          <w:rFonts w:ascii="Tahoma" w:hAnsi="Tahoma" w:cs="Tahoma"/>
          <w:color w:val="000000" w:themeColor="text1"/>
          <w:lang w:val="en-US"/>
        </w:rPr>
        <w:t>Word, Excel, Outlook</w:t>
      </w:r>
      <w:r w:rsidR="0069270B" w:rsidRPr="005164BA">
        <w:rPr>
          <w:rFonts w:ascii="Tahoma" w:hAnsi="Tahoma" w:cs="Tahoma"/>
          <w:color w:val="000000" w:themeColor="text1"/>
        </w:rPr>
        <w:t>);</w:t>
      </w:r>
    </w:p>
    <w:p w14:paraId="33139286" w14:textId="7CF04ADB" w:rsidR="005164BA" w:rsidRPr="005164BA" w:rsidRDefault="005164BA" w:rsidP="005164BA">
      <w:pPr>
        <w:pStyle w:val="ListParagraph"/>
        <w:numPr>
          <w:ilvl w:val="0"/>
          <w:numId w:val="8"/>
        </w:numPr>
        <w:spacing w:after="200" w:line="240" w:lineRule="auto"/>
        <w:ind w:left="709" w:hanging="283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Д</w:t>
      </w:r>
      <w:r w:rsidRPr="005164BA">
        <w:rPr>
          <w:rFonts w:ascii="Tahoma" w:hAnsi="Tahoma" w:cs="Tahoma"/>
          <w:color w:val="000000" w:themeColor="text1"/>
        </w:rPr>
        <w:t>еловна комуникативност</w:t>
      </w:r>
      <w:r w:rsidRPr="005164BA">
        <w:rPr>
          <w:rFonts w:ascii="Tahoma" w:hAnsi="Tahoma" w:cs="Tahoma"/>
          <w:color w:val="000000" w:themeColor="text1"/>
          <w:lang w:val="en-US"/>
        </w:rPr>
        <w:t xml:space="preserve"> </w:t>
      </w:r>
      <w:r w:rsidRPr="005164BA">
        <w:rPr>
          <w:rFonts w:ascii="Tahoma" w:hAnsi="Tahoma" w:cs="Tahoma"/>
          <w:color w:val="000000" w:themeColor="text1"/>
        </w:rPr>
        <w:t>и писменост</w:t>
      </w:r>
    </w:p>
    <w:p w14:paraId="65965707" w14:textId="7E3DA4DB" w:rsidR="005164BA" w:rsidRPr="005164BA" w:rsidRDefault="005164BA" w:rsidP="005164BA">
      <w:pPr>
        <w:pStyle w:val="ListParagraph"/>
        <w:numPr>
          <w:ilvl w:val="0"/>
          <w:numId w:val="8"/>
        </w:numPr>
        <w:spacing w:after="200" w:line="240" w:lineRule="auto"/>
        <w:ind w:left="709" w:hanging="283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Д</w:t>
      </w:r>
      <w:r w:rsidRPr="005164BA">
        <w:rPr>
          <w:rFonts w:ascii="Tahoma" w:hAnsi="Tahoma" w:cs="Tahoma"/>
          <w:color w:val="000000" w:themeColor="text1"/>
        </w:rPr>
        <w:t>а поседува амбициозност и способност за покренување на иницијатива</w:t>
      </w:r>
    </w:p>
    <w:p w14:paraId="025F6EF3" w14:textId="0D4DF6CB" w:rsidR="006521B4" w:rsidRPr="005164BA" w:rsidRDefault="005164BA" w:rsidP="005164BA">
      <w:pPr>
        <w:pStyle w:val="ListParagraph"/>
        <w:numPr>
          <w:ilvl w:val="0"/>
          <w:numId w:val="8"/>
        </w:numPr>
        <w:spacing w:after="200" w:line="240" w:lineRule="auto"/>
        <w:ind w:left="709" w:hanging="283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А</w:t>
      </w:r>
      <w:r w:rsidR="006521B4" w:rsidRPr="005164BA">
        <w:rPr>
          <w:rFonts w:ascii="Tahoma" w:hAnsi="Tahoma" w:cs="Tahoma"/>
          <w:color w:val="000000" w:themeColor="text1"/>
        </w:rPr>
        <w:t>налитички вештини;</w:t>
      </w:r>
    </w:p>
    <w:p w14:paraId="38885E41" w14:textId="6AF727D5" w:rsidR="009120BD" w:rsidRPr="005164BA" w:rsidRDefault="005164BA" w:rsidP="005164BA">
      <w:pPr>
        <w:pStyle w:val="ListParagraph"/>
        <w:numPr>
          <w:ilvl w:val="0"/>
          <w:numId w:val="8"/>
        </w:numPr>
        <w:spacing w:after="200" w:line="240" w:lineRule="auto"/>
        <w:ind w:left="709" w:hanging="283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О</w:t>
      </w:r>
      <w:r w:rsidR="009120BD" w:rsidRPr="005164BA">
        <w:rPr>
          <w:rFonts w:ascii="Tahoma" w:hAnsi="Tahoma" w:cs="Tahoma"/>
          <w:color w:val="000000" w:themeColor="text1"/>
        </w:rPr>
        <w:t>рганизираност и одговорност кон доверените работни задачи;</w:t>
      </w:r>
    </w:p>
    <w:p w14:paraId="6294AFE3" w14:textId="325A58F1" w:rsidR="009120BD" w:rsidRPr="005164BA" w:rsidRDefault="005164BA" w:rsidP="005164BA">
      <w:pPr>
        <w:pStyle w:val="ListParagraph"/>
        <w:numPr>
          <w:ilvl w:val="0"/>
          <w:numId w:val="8"/>
        </w:numPr>
        <w:spacing w:after="200" w:line="240" w:lineRule="auto"/>
        <w:ind w:left="709" w:hanging="283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Ф</w:t>
      </w:r>
      <w:r w:rsidR="009120BD" w:rsidRPr="005164BA">
        <w:rPr>
          <w:rFonts w:ascii="Tahoma" w:hAnsi="Tahoma" w:cs="Tahoma"/>
          <w:color w:val="000000" w:themeColor="text1"/>
        </w:rPr>
        <w:t>лексибилност, проактивност и лојалност;</w:t>
      </w:r>
    </w:p>
    <w:p w14:paraId="2465473C" w14:textId="20912DE1" w:rsidR="00EC5B9D" w:rsidRPr="005164BA" w:rsidRDefault="005164BA" w:rsidP="005164BA">
      <w:pPr>
        <w:pStyle w:val="ListParagraph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00000" w:themeColor="text1"/>
          <w:lang w:eastAsia="mk-MK"/>
        </w:rPr>
      </w:pPr>
      <w:r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>П</w:t>
      </w:r>
      <w:r w:rsidR="007A4372"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 xml:space="preserve">осветеност, </w:t>
      </w:r>
      <w:r w:rsidR="007A4372" w:rsidRPr="005164BA">
        <w:rPr>
          <w:rFonts w:ascii="Tahoma" w:hAnsi="Tahoma" w:cs="Tahoma"/>
          <w:color w:val="000000" w:themeColor="text1"/>
        </w:rPr>
        <w:t>прецизност</w:t>
      </w:r>
      <w:r w:rsidR="00EC5B9D"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>;</w:t>
      </w:r>
    </w:p>
    <w:p w14:paraId="5C6A9359" w14:textId="338D5232" w:rsidR="00D62F1C" w:rsidRPr="005164BA" w:rsidRDefault="005164BA" w:rsidP="005164BA">
      <w:pPr>
        <w:pStyle w:val="ListParagraph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ahoma" w:eastAsia="Times New Roman" w:hAnsi="Tahoma" w:cs="Tahoma"/>
          <w:color w:val="000000" w:themeColor="text1"/>
          <w:lang w:eastAsia="mk-MK"/>
        </w:rPr>
      </w:pPr>
      <w:r>
        <w:rPr>
          <w:rFonts w:ascii="Tahoma" w:hAnsi="Tahoma" w:cs="Tahoma"/>
          <w:color w:val="000000" w:themeColor="text1"/>
        </w:rPr>
        <w:t>С</w:t>
      </w:r>
      <w:r w:rsidR="00F015A4" w:rsidRPr="005164BA">
        <w:rPr>
          <w:rFonts w:ascii="Tahoma" w:hAnsi="Tahoma" w:cs="Tahoma"/>
          <w:color w:val="000000" w:themeColor="text1"/>
        </w:rPr>
        <w:t>пособност за управување со временски ограничувања и рокови</w:t>
      </w:r>
      <w:r w:rsidR="006521B4" w:rsidRPr="005164BA">
        <w:rPr>
          <w:rFonts w:ascii="Tahoma" w:hAnsi="Tahoma" w:cs="Tahoma"/>
          <w:color w:val="000000" w:themeColor="text1"/>
          <w:lang w:val="en-US"/>
        </w:rPr>
        <w:t>;</w:t>
      </w:r>
      <w:r w:rsidR="00F015A4"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 xml:space="preserve"> </w:t>
      </w:r>
    </w:p>
    <w:p w14:paraId="7B4BB43A" w14:textId="77777777" w:rsidR="007E079C" w:rsidRPr="005164BA" w:rsidRDefault="007E079C" w:rsidP="0020607B">
      <w:pPr>
        <w:pStyle w:val="ListParagraph"/>
        <w:spacing w:after="200" w:line="240" w:lineRule="auto"/>
        <w:ind w:left="1440"/>
        <w:jc w:val="both"/>
        <w:rPr>
          <w:rFonts w:ascii="Tahoma" w:hAnsi="Tahoma" w:cs="Tahoma"/>
          <w:color w:val="000000" w:themeColor="text1"/>
        </w:rPr>
      </w:pPr>
    </w:p>
    <w:p w14:paraId="27D3A1DD" w14:textId="77777777" w:rsidR="0016151C" w:rsidRPr="005164BA" w:rsidRDefault="0016151C" w:rsidP="0020607B">
      <w:pPr>
        <w:pStyle w:val="ListParagraph"/>
        <w:spacing w:after="0" w:line="240" w:lineRule="auto"/>
        <w:ind w:left="1440"/>
        <w:jc w:val="both"/>
        <w:rPr>
          <w:rFonts w:ascii="Tahoma" w:eastAsia="Times New Roman" w:hAnsi="Tahoma" w:cs="Tahoma"/>
          <w:color w:val="000000" w:themeColor="text1"/>
          <w:lang w:eastAsia="mk-MK"/>
        </w:rPr>
      </w:pPr>
    </w:p>
    <w:p w14:paraId="7CF55520" w14:textId="4ECE91BE" w:rsidR="007074E6" w:rsidRPr="005164BA" w:rsidRDefault="007074E6" w:rsidP="0020607B">
      <w:pPr>
        <w:spacing w:line="240" w:lineRule="auto"/>
        <w:jc w:val="both"/>
        <w:rPr>
          <w:rFonts w:ascii="Tahoma" w:hAnsi="Tahoma" w:cs="Tahoma"/>
          <w:b/>
          <w:color w:val="000000" w:themeColor="text1"/>
          <w:u w:val="single"/>
        </w:rPr>
      </w:pPr>
      <w:r w:rsidRPr="005164BA">
        <w:rPr>
          <w:rFonts w:ascii="Tahoma" w:hAnsi="Tahoma" w:cs="Tahoma"/>
          <w:b/>
          <w:color w:val="000000" w:themeColor="text1"/>
          <w:u w:val="single"/>
        </w:rPr>
        <w:lastRenderedPageBreak/>
        <w:t>Нудиме</w:t>
      </w:r>
    </w:p>
    <w:p w14:paraId="3974A3C4" w14:textId="01ABB1F2" w:rsidR="008A1F57" w:rsidRPr="005164BA" w:rsidRDefault="008A1F57" w:rsidP="002060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lang w:val="en-US"/>
        </w:rPr>
      </w:pP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Конкурентна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почетна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нето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плата</w:t>
      </w:r>
      <w:proofErr w:type="spellEnd"/>
    </w:p>
    <w:p w14:paraId="1E7008A9" w14:textId="372BA1CF" w:rsidR="008A1F57" w:rsidRPr="005164BA" w:rsidRDefault="008A1F57" w:rsidP="0020607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5164BA">
        <w:rPr>
          <w:rFonts w:ascii="Tahoma" w:hAnsi="Tahoma" w:cs="Tahoma"/>
          <w:color w:val="000000" w:themeColor="text1"/>
        </w:rPr>
        <w:t>Работно време од понеделник до петок</w:t>
      </w:r>
      <w:r w:rsidR="0020607B" w:rsidRPr="005164BA">
        <w:rPr>
          <w:rFonts w:ascii="Tahoma" w:hAnsi="Tahoma" w:cs="Tahoma"/>
          <w:color w:val="000000" w:themeColor="text1"/>
        </w:rPr>
        <w:t xml:space="preserve"> од</w:t>
      </w:r>
      <w:r w:rsidRPr="005164BA">
        <w:rPr>
          <w:rFonts w:ascii="Tahoma" w:hAnsi="Tahoma" w:cs="Tahoma"/>
          <w:color w:val="000000" w:themeColor="text1"/>
        </w:rPr>
        <w:t xml:space="preserve"> 8:30 – 16:30</w:t>
      </w:r>
    </w:p>
    <w:p w14:paraId="0203C387" w14:textId="77777777" w:rsidR="008A1F57" w:rsidRPr="005164BA" w:rsidRDefault="008A1F57" w:rsidP="002060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lang w:val="en-US"/>
        </w:rPr>
      </w:pP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Работа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40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часа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неделно</w:t>
      </w:r>
      <w:proofErr w:type="spellEnd"/>
    </w:p>
    <w:p w14:paraId="4ABB6C4C" w14:textId="2338C890" w:rsidR="008A1F57" w:rsidRPr="005164BA" w:rsidRDefault="008A1F57" w:rsidP="002060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lang w:val="en-US"/>
        </w:rPr>
      </w:pP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Можности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за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развој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и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напредок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соодветно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на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перформансите</w:t>
      </w:r>
      <w:proofErr w:type="spellEnd"/>
    </w:p>
    <w:p w14:paraId="4200AB3C" w14:textId="77777777" w:rsidR="005164BA" w:rsidRPr="005164BA" w:rsidRDefault="005164BA" w:rsidP="005164B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lang w:val="en-US"/>
        </w:rPr>
      </w:pPr>
      <w:r>
        <w:rPr>
          <w:rFonts w:ascii="Tahoma" w:eastAsia="Times New Roman" w:hAnsi="Tahoma" w:cs="Tahoma"/>
          <w:color w:val="000000" w:themeColor="text1"/>
        </w:rPr>
        <w:t>Полагање на стручен брокерски испит</w:t>
      </w:r>
    </w:p>
    <w:p w14:paraId="3DD72BAC" w14:textId="3D0D4AF0" w:rsidR="005164BA" w:rsidRPr="005164BA" w:rsidRDefault="005164BA" w:rsidP="005164B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lang w:val="en-US"/>
        </w:rPr>
      </w:pP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Соодветна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обука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и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запознавање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со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работата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на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компанијата</w:t>
      </w:r>
      <w:proofErr w:type="spellEnd"/>
    </w:p>
    <w:p w14:paraId="353D2B53" w14:textId="77777777" w:rsidR="005164BA" w:rsidRPr="005164BA" w:rsidRDefault="005164BA" w:rsidP="002060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lang w:val="en-US"/>
        </w:rPr>
      </w:pPr>
      <w:r w:rsidRPr="005164BA">
        <w:rPr>
          <w:rFonts w:ascii="Tahoma" w:hAnsi="Tahoma" w:cs="Tahoma"/>
          <w:lang w:val="sv-SE"/>
        </w:rPr>
        <w:t>Стручно усовршување и дообразување</w:t>
      </w:r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</w:p>
    <w:p w14:paraId="2A2BF5FB" w14:textId="77777777" w:rsidR="008A1F57" w:rsidRPr="005164BA" w:rsidRDefault="008A1F57" w:rsidP="002060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lang w:val="en-US"/>
        </w:rPr>
      </w:pP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Работа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во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динамична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и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стимулативна</w:t>
      </w:r>
      <w:proofErr w:type="spellEnd"/>
      <w:r w:rsidRPr="005164BA">
        <w:rPr>
          <w:rFonts w:ascii="Tahoma" w:eastAsia="Times New Roman" w:hAnsi="Tahoma" w:cs="Tahoma"/>
          <w:color w:val="000000" w:themeColor="text1"/>
          <w:lang w:val="en-US"/>
        </w:rPr>
        <w:t xml:space="preserve"> </w:t>
      </w:r>
      <w:proofErr w:type="spellStart"/>
      <w:r w:rsidRPr="005164BA">
        <w:rPr>
          <w:rFonts w:ascii="Tahoma" w:eastAsia="Times New Roman" w:hAnsi="Tahoma" w:cs="Tahoma"/>
          <w:color w:val="000000" w:themeColor="text1"/>
          <w:lang w:val="en-US"/>
        </w:rPr>
        <w:t>средина</w:t>
      </w:r>
      <w:proofErr w:type="spellEnd"/>
    </w:p>
    <w:p w14:paraId="7B5990A8" w14:textId="77777777" w:rsidR="005164BA" w:rsidRPr="005164BA" w:rsidRDefault="005164BA" w:rsidP="005164BA">
      <w:pPr>
        <w:numPr>
          <w:ilvl w:val="0"/>
          <w:numId w:val="9"/>
        </w:numPr>
        <w:tabs>
          <w:tab w:val="center" w:pos="4320"/>
        </w:tabs>
        <w:spacing w:after="0" w:line="240" w:lineRule="auto"/>
        <w:jc w:val="both"/>
        <w:rPr>
          <w:rFonts w:ascii="Tahoma" w:hAnsi="Tahoma" w:cs="Tahoma"/>
          <w:lang w:val="sv-SE"/>
        </w:rPr>
      </w:pPr>
      <w:r w:rsidRPr="005164BA">
        <w:rPr>
          <w:rFonts w:ascii="Tahoma" w:hAnsi="Tahoma" w:cs="Tahoma"/>
          <w:lang w:val="sv-SE"/>
        </w:rPr>
        <w:t>Интересна и динамична работа, можност за личен и стручен развој;</w:t>
      </w:r>
    </w:p>
    <w:p w14:paraId="360F652F" w14:textId="77777777" w:rsidR="005164BA" w:rsidRPr="005164BA" w:rsidRDefault="005164BA" w:rsidP="005164BA">
      <w:pPr>
        <w:numPr>
          <w:ilvl w:val="0"/>
          <w:numId w:val="9"/>
        </w:numPr>
        <w:tabs>
          <w:tab w:val="center" w:pos="4320"/>
        </w:tabs>
        <w:spacing w:after="0" w:line="240" w:lineRule="auto"/>
        <w:jc w:val="both"/>
        <w:rPr>
          <w:rFonts w:ascii="Tahoma" w:hAnsi="Tahoma" w:cs="Tahoma"/>
          <w:lang w:val="sv-SE"/>
        </w:rPr>
      </w:pPr>
      <w:r w:rsidRPr="005164BA">
        <w:rPr>
          <w:rFonts w:ascii="Tahoma" w:hAnsi="Tahoma" w:cs="Tahoma"/>
          <w:lang w:val="sv-SE"/>
        </w:rPr>
        <w:t>Работа со современи технологии и непрекинато стекнување нови знаења;</w:t>
      </w:r>
    </w:p>
    <w:p w14:paraId="0914BB13" w14:textId="40A1D077" w:rsidR="005164BA" w:rsidRPr="005164BA" w:rsidRDefault="005164BA" w:rsidP="005164B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 w:themeColor="text1"/>
          <w:lang w:val="en-US"/>
        </w:rPr>
      </w:pPr>
      <w:r w:rsidRPr="005164BA">
        <w:rPr>
          <w:rFonts w:ascii="Tahoma" w:hAnsi="Tahoma" w:cs="Tahoma"/>
          <w:lang w:val="sv-SE"/>
        </w:rPr>
        <w:t xml:space="preserve">Работно место во </w:t>
      </w:r>
      <w:r w:rsidRPr="005164BA">
        <w:rPr>
          <w:rFonts w:ascii="Tahoma" w:hAnsi="Tahoma" w:cs="Tahoma"/>
        </w:rPr>
        <w:t>Скопје</w:t>
      </w:r>
    </w:p>
    <w:p w14:paraId="66E61E10" w14:textId="5AA02344" w:rsidR="00D62F1C" w:rsidRPr="005164BA" w:rsidRDefault="00D62F1C" w:rsidP="0020607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mk-MK"/>
        </w:rPr>
      </w:pPr>
    </w:p>
    <w:p w14:paraId="4F3D2B63" w14:textId="77777777" w:rsidR="007E079C" w:rsidRPr="005164BA" w:rsidRDefault="007E079C" w:rsidP="0020607B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val="en-US" w:eastAsia="mk-MK"/>
        </w:rPr>
      </w:pPr>
    </w:p>
    <w:p w14:paraId="280DD03D" w14:textId="42A0D6E7" w:rsidR="00455CB5" w:rsidRPr="005164BA" w:rsidRDefault="00455CB5" w:rsidP="0020607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</w:pPr>
      <w:r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>З</w:t>
      </w:r>
      <w:r w:rsidR="00D62F1C"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>аинтересирани</w:t>
      </w:r>
      <w:r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>те</w:t>
      </w:r>
      <w:r w:rsidR="00D62F1C"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 xml:space="preserve"> кандидати кои ги исполнуваат условите наведени во огласот </w:t>
      </w:r>
      <w:r w:rsidR="005E47AA"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 xml:space="preserve">треба да  </w:t>
      </w:r>
      <w:r w:rsidR="007074E6"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 xml:space="preserve">достават </w:t>
      </w:r>
      <w:r w:rsidR="00D57812"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 xml:space="preserve">своја </w:t>
      </w:r>
      <w:r w:rsidR="00D62F1C"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 xml:space="preserve">кратка биографија </w:t>
      </w:r>
      <w:r w:rsidR="007074E6" w:rsidRPr="005164BA">
        <w:rPr>
          <w:rFonts w:ascii="Tahoma" w:hAnsi="Tahoma" w:cs="Tahoma"/>
          <w:color w:val="000000" w:themeColor="text1"/>
        </w:rPr>
        <w:t>(</w:t>
      </w:r>
      <w:r w:rsidR="007074E6" w:rsidRPr="005164BA">
        <w:rPr>
          <w:rFonts w:ascii="Tahoma" w:hAnsi="Tahoma" w:cs="Tahoma"/>
          <w:color w:val="000000" w:themeColor="text1"/>
          <w:lang w:val="en-US"/>
        </w:rPr>
        <w:t>CV</w:t>
      </w:r>
      <w:r w:rsidR="005E47AA" w:rsidRPr="005164BA">
        <w:rPr>
          <w:rFonts w:ascii="Tahoma" w:hAnsi="Tahoma" w:cs="Tahoma"/>
          <w:color w:val="000000" w:themeColor="text1"/>
        </w:rPr>
        <w:t xml:space="preserve">) </w:t>
      </w:r>
      <w:r w:rsidR="005164BA" w:rsidRPr="005164BA">
        <w:rPr>
          <w:rFonts w:ascii="Tahoma" w:hAnsi="Tahoma" w:cs="Tahoma"/>
          <w:color w:val="000000" w:themeColor="text1"/>
        </w:rPr>
        <w:t xml:space="preserve">со фотографија и контакт телефон, </w:t>
      </w:r>
      <w:r w:rsidR="007074E6" w:rsidRPr="005164BA">
        <w:rPr>
          <w:rFonts w:ascii="Tahoma" w:hAnsi="Tahoma" w:cs="Tahoma"/>
          <w:color w:val="000000" w:themeColor="text1"/>
        </w:rPr>
        <w:t>најдоцна до</w:t>
      </w:r>
      <w:r w:rsidR="005E47AA" w:rsidRPr="005164BA">
        <w:rPr>
          <w:rFonts w:ascii="Tahoma" w:hAnsi="Tahoma" w:cs="Tahoma"/>
          <w:color w:val="000000" w:themeColor="text1"/>
          <w:lang w:val="en-US"/>
        </w:rPr>
        <w:t xml:space="preserve"> </w:t>
      </w:r>
      <w:r w:rsidR="005164BA" w:rsidRPr="005164BA">
        <w:rPr>
          <w:rFonts w:ascii="Tahoma" w:hAnsi="Tahoma" w:cs="Tahoma"/>
          <w:b/>
          <w:bCs/>
          <w:color w:val="000000" w:themeColor="text1"/>
          <w:u w:val="single"/>
        </w:rPr>
        <w:t>15</w:t>
      </w:r>
      <w:r w:rsidR="005E47AA" w:rsidRPr="005164BA">
        <w:rPr>
          <w:rFonts w:ascii="Tahoma" w:hAnsi="Tahoma" w:cs="Tahoma"/>
          <w:b/>
          <w:bCs/>
          <w:color w:val="000000" w:themeColor="text1"/>
          <w:u w:val="single"/>
          <w:lang w:val="en-US"/>
        </w:rPr>
        <w:t>.</w:t>
      </w:r>
      <w:r w:rsidR="005164BA" w:rsidRPr="005164BA">
        <w:rPr>
          <w:rFonts w:ascii="Tahoma" w:hAnsi="Tahoma" w:cs="Tahoma"/>
          <w:b/>
          <w:bCs/>
          <w:color w:val="000000" w:themeColor="text1"/>
          <w:u w:val="single"/>
        </w:rPr>
        <w:t>05</w:t>
      </w:r>
      <w:r w:rsidR="005E47AA" w:rsidRPr="005164BA">
        <w:rPr>
          <w:rFonts w:ascii="Tahoma" w:hAnsi="Tahoma" w:cs="Tahoma"/>
          <w:b/>
          <w:bCs/>
          <w:color w:val="000000" w:themeColor="text1"/>
          <w:u w:val="single"/>
          <w:lang w:val="en-US"/>
        </w:rPr>
        <w:t>.20</w:t>
      </w:r>
      <w:r w:rsidRPr="005164BA">
        <w:rPr>
          <w:rFonts w:ascii="Tahoma" w:hAnsi="Tahoma" w:cs="Tahoma"/>
          <w:b/>
          <w:bCs/>
          <w:color w:val="000000" w:themeColor="text1"/>
          <w:u w:val="single"/>
        </w:rPr>
        <w:t>2</w:t>
      </w:r>
      <w:r w:rsidR="005164BA" w:rsidRPr="005164BA">
        <w:rPr>
          <w:rFonts w:ascii="Tahoma" w:hAnsi="Tahoma" w:cs="Tahoma"/>
          <w:b/>
          <w:bCs/>
          <w:color w:val="000000" w:themeColor="text1"/>
          <w:u w:val="single"/>
        </w:rPr>
        <w:t>3</w:t>
      </w:r>
      <w:r w:rsidR="008A1F57" w:rsidRPr="005164BA">
        <w:rPr>
          <w:rFonts w:ascii="Tahoma" w:hAnsi="Tahoma" w:cs="Tahoma"/>
          <w:b/>
          <w:color w:val="000000" w:themeColor="text1"/>
          <w:u w:val="single"/>
        </w:rPr>
        <w:t xml:space="preserve"> </w:t>
      </w:r>
      <w:r w:rsidR="007074E6" w:rsidRPr="005164BA">
        <w:rPr>
          <w:rFonts w:ascii="Tahoma" w:hAnsi="Tahoma" w:cs="Tahoma"/>
          <w:color w:val="000000" w:themeColor="text1"/>
        </w:rPr>
        <w:t>година</w:t>
      </w:r>
      <w:r w:rsidR="007074E6"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 xml:space="preserve"> </w:t>
      </w:r>
      <w:r w:rsidR="00D62F1C"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>на</w:t>
      </w:r>
      <w:r w:rsidR="007074E6"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 xml:space="preserve"> </w:t>
      </w:r>
      <w:r w:rsidR="007074E6" w:rsidRPr="005164BA">
        <w:rPr>
          <w:rFonts w:ascii="Tahoma" w:hAnsi="Tahoma" w:cs="Tahoma"/>
          <w:color w:val="000000" w:themeColor="text1"/>
          <w:lang w:val="en-US"/>
        </w:rPr>
        <w:t>e-mail</w:t>
      </w:r>
      <w:r w:rsidR="007074E6" w:rsidRPr="005164BA">
        <w:rPr>
          <w:rFonts w:ascii="Tahoma" w:hAnsi="Tahoma" w:cs="Tahoma"/>
          <w:color w:val="000000" w:themeColor="text1"/>
        </w:rPr>
        <w:t xml:space="preserve"> адреса</w:t>
      </w:r>
      <w:r w:rsidR="007074E6" w:rsidRPr="005164BA">
        <w:rPr>
          <w:rFonts w:ascii="Tahoma" w:hAnsi="Tahoma" w:cs="Tahoma"/>
          <w:color w:val="000000" w:themeColor="text1"/>
          <w:lang w:val="en-US"/>
        </w:rPr>
        <w:t xml:space="preserve">: </w:t>
      </w:r>
      <w:r w:rsidR="005E47AA" w:rsidRPr="005164BA">
        <w:rPr>
          <w:rFonts w:ascii="Tahoma" w:hAnsi="Tahoma" w:cs="Tahoma"/>
          <w:b/>
          <w:bCs/>
          <w:color w:val="000000" w:themeColor="text1"/>
          <w:lang w:val="en-US"/>
        </w:rPr>
        <w:t>riziko</w:t>
      </w:r>
      <w:hyperlink r:id="rId7" w:history="1">
        <w:r w:rsidR="007074E6" w:rsidRPr="005164BA">
          <w:rPr>
            <w:rFonts w:ascii="Tahoma" w:hAnsi="Tahoma" w:cs="Tahoma"/>
            <w:b/>
            <w:bCs/>
            <w:color w:val="000000" w:themeColor="text1"/>
            <w:lang w:val="en-US"/>
          </w:rPr>
          <w:t>@riziko.mk</w:t>
        </w:r>
      </w:hyperlink>
      <w:r w:rsidR="008A1F57"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 xml:space="preserve">  </w:t>
      </w:r>
      <w:r w:rsidR="0020607B" w:rsidRPr="005164BA">
        <w:rPr>
          <w:rFonts w:ascii="Tahoma" w:hAnsi="Tahoma" w:cs="Tahoma"/>
          <w:color w:val="212529"/>
          <w:shd w:val="clear" w:color="auto" w:fill="FFFFFF"/>
        </w:rPr>
        <w:t xml:space="preserve">со задолжително </w:t>
      </w:r>
      <w:r w:rsidR="0020607B" w:rsidRPr="005164BA">
        <w:rPr>
          <w:rFonts w:ascii="Tahoma" w:eastAsia="Times New Roman" w:hAnsi="Tahoma" w:cs="Tahoma"/>
          <w:color w:val="000000" w:themeColor="text1"/>
          <w:shd w:val="clear" w:color="auto" w:fill="FFFFFF"/>
          <w:lang w:eastAsia="mk-MK"/>
        </w:rPr>
        <w:t>наведување во предмет на дописот за позицијата за која аплицираат</w:t>
      </w:r>
      <w:r w:rsidR="0020607B" w:rsidRPr="005164BA">
        <w:rPr>
          <w:rFonts w:ascii="Tahoma" w:hAnsi="Tahoma" w:cs="Tahoma"/>
          <w:color w:val="212529"/>
          <w:shd w:val="clear" w:color="auto" w:fill="FFFFFF"/>
        </w:rPr>
        <w:t xml:space="preserve"> “</w:t>
      </w:r>
      <w:r w:rsidR="005164BA" w:rsidRPr="005164BA">
        <w:rPr>
          <w:rFonts w:ascii="Tahoma" w:hAnsi="Tahoma" w:cs="Tahoma"/>
          <w:b/>
          <w:bCs/>
        </w:rPr>
        <w:t>Администратор за под</w:t>
      </w:r>
      <w:r w:rsidR="00ED5671">
        <w:rPr>
          <w:rFonts w:ascii="Tahoma" w:hAnsi="Tahoma" w:cs="Tahoma"/>
          <w:b/>
          <w:bCs/>
        </w:rPr>
        <w:t>д</w:t>
      </w:r>
      <w:r w:rsidR="005164BA" w:rsidRPr="005164BA">
        <w:rPr>
          <w:rFonts w:ascii="Tahoma" w:hAnsi="Tahoma" w:cs="Tahoma"/>
          <w:b/>
          <w:bCs/>
        </w:rPr>
        <w:t>ршка на директна продажба</w:t>
      </w:r>
      <w:r w:rsidR="0020607B" w:rsidRPr="005164BA">
        <w:rPr>
          <w:rStyle w:val="Strong"/>
          <w:rFonts w:ascii="Tahoma" w:hAnsi="Tahoma" w:cs="Tahoma"/>
          <w:color w:val="212529"/>
          <w:shd w:val="clear" w:color="auto" w:fill="FFFFFF"/>
        </w:rPr>
        <w:t>”</w:t>
      </w:r>
    </w:p>
    <w:p w14:paraId="3DAF60D9" w14:textId="77777777" w:rsidR="008A1F57" w:rsidRPr="005164BA" w:rsidRDefault="008A1F57" w:rsidP="0020607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 w:themeColor="text1"/>
          <w:lang w:eastAsia="mk-MK"/>
        </w:rPr>
      </w:pPr>
    </w:p>
    <w:p w14:paraId="7A150D13" w14:textId="77777777" w:rsidR="0020607B" w:rsidRPr="005164BA" w:rsidRDefault="00455CB5" w:rsidP="0020607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 w:themeColor="text1"/>
          <w:lang w:eastAsia="mk-MK"/>
        </w:rPr>
      </w:pPr>
      <w:r w:rsidRPr="005164BA">
        <w:rPr>
          <w:rFonts w:ascii="Tahoma" w:eastAsia="Times New Roman" w:hAnsi="Tahoma" w:cs="Tahoma"/>
          <w:color w:val="000000" w:themeColor="text1"/>
          <w:lang w:eastAsia="mk-MK"/>
        </w:rPr>
        <w:t>Сите пристигнати биографии ќе се третираат со максимална доверливост.</w:t>
      </w:r>
    </w:p>
    <w:p w14:paraId="5EC770EA" w14:textId="14A39C99" w:rsidR="00455CB5" w:rsidRPr="005164BA" w:rsidRDefault="00455CB5" w:rsidP="0020607B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 w:themeColor="text1"/>
          <w:lang w:eastAsia="mk-MK"/>
        </w:rPr>
      </w:pPr>
      <w:r w:rsidRPr="005164BA">
        <w:rPr>
          <w:rFonts w:ascii="Tahoma" w:eastAsia="Times New Roman" w:hAnsi="Tahoma" w:cs="Tahoma"/>
          <w:color w:val="000000" w:themeColor="text1"/>
          <w:lang w:eastAsia="mk-MK"/>
        </w:rPr>
        <w:t>Само кандидатите кои ќе влезат во потесен круг, ќе бидат повикани на интервју.</w:t>
      </w:r>
    </w:p>
    <w:p w14:paraId="251C3504" w14:textId="4DBBC79E" w:rsidR="0016151C" w:rsidRPr="005164BA" w:rsidRDefault="0016151C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7E5D3D0" w14:textId="06FB9D1F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DC75778" w14:textId="6373930C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3DD2852" w14:textId="3660C062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8C14D56" w14:textId="6AC0BEFF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F6C25E8" w14:textId="72F73D59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1F97A25" w14:textId="2ACF85D4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64DEC2E" w14:textId="266A9C92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3054A41" w14:textId="5CFE88D0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BD36E4D" w14:textId="693B5889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4C0746F" w14:textId="063F990D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0DF2937" w14:textId="1C3D043D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6BD86928" w14:textId="68470AEE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87B3FC7" w14:textId="7B4A7DAC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3C41B27" w14:textId="4552A81F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F0877F8" w14:textId="52EF1C3D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A1B4460" w14:textId="431AE626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9FC2062" w14:textId="587354F9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B8FBA95" w14:textId="33F5D613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922589C" w14:textId="35AE6457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E4C2742" w14:textId="4A8AFE05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13FE726" w14:textId="1B9374C6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2F38CDA" w14:textId="546F2E28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84A9FC1" w14:textId="71DF9D2E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A9DE765" w14:textId="06C2E6EF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E221F1C" w14:textId="7E106F87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7937FB5" w14:textId="509731B9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35B606B" w14:textId="738EDD62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ACFE3C0" w14:textId="24610D00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A3C8115" w14:textId="3E30D26E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2058A98" w14:textId="59A2D1BE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6554ED9" w14:textId="21BEB918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CCF9487" w14:textId="3281CB79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8679EEC" w14:textId="7A48A5E3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7B71533" w14:textId="59294C88" w:rsidR="00AC7571" w:rsidRPr="005164BA" w:rsidRDefault="00AC7571" w:rsidP="0020607B">
      <w:pPr>
        <w:pStyle w:val="NoSpacing"/>
        <w:jc w:val="both"/>
        <w:rPr>
          <w:rFonts w:ascii="Tahoma" w:hAnsi="Tahoma" w:cs="Tahoma"/>
          <w:color w:val="000000"/>
          <w:sz w:val="22"/>
          <w:szCs w:val="22"/>
        </w:rPr>
      </w:pPr>
    </w:p>
    <w:p w14:paraId="1F843634" w14:textId="2E202D4D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376B698" w14:textId="1C47B3F9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5D00744" w14:textId="18B36AD6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61650E2" w14:textId="77777777" w:rsidR="00AC7571" w:rsidRPr="005164BA" w:rsidRDefault="00AC7571" w:rsidP="0020607B">
      <w:pPr>
        <w:pStyle w:val="NoSpacing"/>
        <w:ind w:firstLine="720"/>
        <w:jc w:val="both"/>
        <w:rPr>
          <w:rFonts w:ascii="Tahoma" w:hAnsi="Tahoma" w:cs="Tahoma"/>
          <w:color w:val="000000"/>
          <w:sz w:val="22"/>
          <w:szCs w:val="22"/>
        </w:rPr>
      </w:pPr>
    </w:p>
    <w:sectPr w:rsidR="00AC7571" w:rsidRPr="00516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6347"/>
    <w:multiLevelType w:val="hybridMultilevel"/>
    <w:tmpl w:val="E312ED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0683"/>
    <w:multiLevelType w:val="multilevel"/>
    <w:tmpl w:val="07AC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12544"/>
    <w:multiLevelType w:val="hybridMultilevel"/>
    <w:tmpl w:val="CE20540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469"/>
    <w:multiLevelType w:val="multilevel"/>
    <w:tmpl w:val="8A8C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45475"/>
    <w:multiLevelType w:val="hybridMultilevel"/>
    <w:tmpl w:val="CBA86460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8025CB"/>
    <w:multiLevelType w:val="hybridMultilevel"/>
    <w:tmpl w:val="3B62A36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7C2DF0"/>
    <w:multiLevelType w:val="multilevel"/>
    <w:tmpl w:val="20FE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C1654"/>
    <w:multiLevelType w:val="multilevel"/>
    <w:tmpl w:val="B91C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92451"/>
    <w:multiLevelType w:val="hybridMultilevel"/>
    <w:tmpl w:val="B93CC04C"/>
    <w:lvl w:ilvl="0" w:tplc="042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D6A1999"/>
    <w:multiLevelType w:val="multilevel"/>
    <w:tmpl w:val="9752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4A71A9"/>
    <w:multiLevelType w:val="hybridMultilevel"/>
    <w:tmpl w:val="7CFC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90B3C"/>
    <w:multiLevelType w:val="hybridMultilevel"/>
    <w:tmpl w:val="7BCC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9590E"/>
    <w:multiLevelType w:val="hybridMultilevel"/>
    <w:tmpl w:val="7258F38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D75D46"/>
    <w:multiLevelType w:val="multilevel"/>
    <w:tmpl w:val="3730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3067764">
    <w:abstractNumId w:val="5"/>
  </w:num>
  <w:num w:numId="2" w16cid:durableId="338630187">
    <w:abstractNumId w:val="4"/>
  </w:num>
  <w:num w:numId="3" w16cid:durableId="202063219">
    <w:abstractNumId w:val="2"/>
  </w:num>
  <w:num w:numId="4" w16cid:durableId="1624069010">
    <w:abstractNumId w:val="0"/>
  </w:num>
  <w:num w:numId="5" w16cid:durableId="411391742">
    <w:abstractNumId w:val="8"/>
  </w:num>
  <w:num w:numId="6" w16cid:durableId="2109301691">
    <w:abstractNumId w:val="10"/>
  </w:num>
  <w:num w:numId="7" w16cid:durableId="284696413">
    <w:abstractNumId w:val="11"/>
  </w:num>
  <w:num w:numId="8" w16cid:durableId="67895920">
    <w:abstractNumId w:val="12"/>
  </w:num>
  <w:num w:numId="9" w16cid:durableId="1718704513">
    <w:abstractNumId w:val="6"/>
  </w:num>
  <w:num w:numId="10" w16cid:durableId="680207464">
    <w:abstractNumId w:val="7"/>
  </w:num>
  <w:num w:numId="11" w16cid:durableId="1367680258">
    <w:abstractNumId w:val="3"/>
  </w:num>
  <w:num w:numId="12" w16cid:durableId="949969413">
    <w:abstractNumId w:val="9"/>
  </w:num>
  <w:num w:numId="13" w16cid:durableId="1936745174">
    <w:abstractNumId w:val="1"/>
  </w:num>
  <w:num w:numId="14" w16cid:durableId="9318203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179"/>
    <w:rsid w:val="0001742E"/>
    <w:rsid w:val="000571C1"/>
    <w:rsid w:val="00093B9F"/>
    <w:rsid w:val="000B332A"/>
    <w:rsid w:val="000C6E0C"/>
    <w:rsid w:val="0016151C"/>
    <w:rsid w:val="00190588"/>
    <w:rsid w:val="00193492"/>
    <w:rsid w:val="0020607B"/>
    <w:rsid w:val="00267ED5"/>
    <w:rsid w:val="00316E15"/>
    <w:rsid w:val="0035779A"/>
    <w:rsid w:val="003669E1"/>
    <w:rsid w:val="00421405"/>
    <w:rsid w:val="00455CB5"/>
    <w:rsid w:val="004626B1"/>
    <w:rsid w:val="005164BA"/>
    <w:rsid w:val="00542E3F"/>
    <w:rsid w:val="00553A77"/>
    <w:rsid w:val="005911CE"/>
    <w:rsid w:val="005E47AA"/>
    <w:rsid w:val="006521B4"/>
    <w:rsid w:val="0069270B"/>
    <w:rsid w:val="007074E6"/>
    <w:rsid w:val="00724883"/>
    <w:rsid w:val="00730A7A"/>
    <w:rsid w:val="007A4372"/>
    <w:rsid w:val="007E079C"/>
    <w:rsid w:val="00843C21"/>
    <w:rsid w:val="008A1F57"/>
    <w:rsid w:val="008F3866"/>
    <w:rsid w:val="009115CA"/>
    <w:rsid w:val="009120BD"/>
    <w:rsid w:val="0095709B"/>
    <w:rsid w:val="00AB01E8"/>
    <w:rsid w:val="00AC7571"/>
    <w:rsid w:val="00BA50E0"/>
    <w:rsid w:val="00BE0179"/>
    <w:rsid w:val="00BF0967"/>
    <w:rsid w:val="00CC2BF1"/>
    <w:rsid w:val="00D10A6D"/>
    <w:rsid w:val="00D42435"/>
    <w:rsid w:val="00D57812"/>
    <w:rsid w:val="00D62F1C"/>
    <w:rsid w:val="00EC484A"/>
    <w:rsid w:val="00EC5B9D"/>
    <w:rsid w:val="00ED5671"/>
    <w:rsid w:val="00F015A4"/>
    <w:rsid w:val="00FC1A48"/>
    <w:rsid w:val="00FC1ADD"/>
    <w:rsid w:val="00FD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B3AF"/>
  <w15:chartTrackingRefBased/>
  <w15:docId w15:val="{5F6A5D40-C552-46BE-8319-053F77F8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17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Strong">
    <w:name w:val="Strong"/>
    <w:basedOn w:val="DefaultParagraphFont"/>
    <w:uiPriority w:val="22"/>
    <w:qFormat/>
    <w:rsid w:val="00D62F1C"/>
    <w:rPr>
      <w:b/>
      <w:bCs/>
    </w:rPr>
  </w:style>
  <w:style w:type="paragraph" w:styleId="NormalWeb">
    <w:name w:val="Normal (Web)"/>
    <w:basedOn w:val="Normal"/>
    <w:uiPriority w:val="99"/>
    <w:unhideWhenUsed/>
    <w:rsid w:val="00D6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styleId="ListParagraph">
    <w:name w:val="List Paragraph"/>
    <w:basedOn w:val="Normal"/>
    <w:uiPriority w:val="34"/>
    <w:qFormat/>
    <w:rsid w:val="00D62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236284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  <w:divsChild>
            <w:div w:id="18377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777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35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0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riziko.m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F2BD8-5AE4-4B50-ADFD-0B4D891C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Petar Stojanovski</cp:lastModifiedBy>
  <cp:revision>5</cp:revision>
  <dcterms:created xsi:type="dcterms:W3CDTF">2023-05-05T08:56:00Z</dcterms:created>
  <dcterms:modified xsi:type="dcterms:W3CDTF">2023-05-05T09:58:00Z</dcterms:modified>
</cp:coreProperties>
</file>