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8670" w14:textId="77777777" w:rsidR="00382122" w:rsidRDefault="00382122" w:rsidP="0038212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БЛУФАРМА ДООЕЛ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вработува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ФАРМАЦЕВТ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поло</w:t>
      </w:r>
      <w:r>
        <w:rPr>
          <w:rFonts w:ascii="Arial" w:hAnsi="Arial" w:cs="Arial"/>
          <w:color w:val="333333"/>
          <w:sz w:val="20"/>
          <w:szCs w:val="20"/>
        </w:rPr>
        <w:t>жен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стручен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испит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лиценца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работа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56E35DDD" w14:textId="77777777" w:rsidR="00382122" w:rsidRDefault="00382122" w:rsidP="00382122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Кандидатите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заинтересирани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своите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професионални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биографии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можат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испратат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info@blufarma.mk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назнака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“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Фармацевт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“</w:t>
      </w:r>
      <w:proofErr w:type="gramEnd"/>
    </w:p>
    <w:p w14:paraId="569AF45A" w14:textId="77777777" w:rsidR="00382122" w:rsidRDefault="00382122" w:rsidP="00382122">
      <w:pPr>
        <w:pStyle w:val="NormalWeb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БЛУФАРМА ДООЕЛ Е ПРИВАТНА КОМПАНИЈА ЗА ПРОМЕТ НА ГОЛЕМО СО ЛЕКОВИ И МЕДИЦИНСКИ ПОМАГАЛА…</w:t>
      </w:r>
    </w:p>
    <w:p w14:paraId="6B94C5B1" w14:textId="206A6CA7" w:rsidR="00382122" w:rsidRDefault="00382122" w:rsidP="0038212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  <w:lang w:val="mk-MK"/>
        </w:rPr>
        <w:t xml:space="preserve">Посетете не на </w:t>
      </w:r>
      <w:r>
        <w:rPr>
          <w:rFonts w:ascii="Arial" w:hAnsi="Arial" w:cs="Arial"/>
          <w:color w:val="333333"/>
          <w:sz w:val="20"/>
          <w:szCs w:val="20"/>
        </w:rPr>
        <w:t>www.blufarma.mk</w:t>
      </w:r>
    </w:p>
    <w:p w14:paraId="7DCF67C9" w14:textId="77777777" w:rsidR="00C56D90" w:rsidRDefault="00C56D90"/>
    <w:sectPr w:rsidR="00C5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A"/>
    <w:rsid w:val="00382122"/>
    <w:rsid w:val="00C56D90"/>
    <w:rsid w:val="00C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256D"/>
  <w15:chartTrackingRefBased/>
  <w15:docId w15:val="{DCD7FEF0-7243-439E-9E69-8B24FCB5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82122"/>
    <w:rPr>
      <w:b/>
      <w:bCs/>
    </w:rPr>
  </w:style>
  <w:style w:type="character" w:styleId="Emphasis">
    <w:name w:val="Emphasis"/>
    <w:basedOn w:val="DefaultParagraphFont"/>
    <w:uiPriority w:val="20"/>
    <w:qFormat/>
    <w:rsid w:val="00382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2021-11-15T08:25:00Z</dcterms:created>
  <dcterms:modified xsi:type="dcterms:W3CDTF">2021-11-15T08:29:00Z</dcterms:modified>
</cp:coreProperties>
</file>