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25.35160000000002" w:lineRule="auto"/>
        <w:rPr>
          <w:b w:val="1"/>
        </w:rPr>
      </w:pPr>
      <w:r w:rsidDel="00000000" w:rsidR="00000000" w:rsidRPr="00000000">
        <w:rPr>
          <w:b w:val="1"/>
          <w:rtl w:val="0"/>
        </w:rPr>
        <w:t xml:space="preserve">Junior Technical Consultant</w:t>
      </w:r>
    </w:p>
    <w:p w:rsidR="00000000" w:rsidDel="00000000" w:rsidP="00000000" w:rsidRDefault="00000000" w:rsidRPr="00000000" w14:paraId="00000001">
      <w:pPr>
        <w:spacing w:line="225.35160000000002" w:lineRule="auto"/>
        <w:rPr/>
      </w:pPr>
      <w:r w:rsidDel="00000000" w:rsidR="00000000" w:rsidRPr="00000000">
        <w:rPr>
          <w:rtl w:val="0"/>
        </w:rPr>
      </w:r>
    </w:p>
    <w:p w:rsidR="00000000" w:rsidDel="00000000" w:rsidP="00000000" w:rsidRDefault="00000000" w:rsidRPr="00000000" w14:paraId="00000002">
      <w:pPr>
        <w:spacing w:line="225.35160000000002" w:lineRule="auto"/>
        <w:rPr/>
      </w:pPr>
      <w:r w:rsidDel="00000000" w:rsidR="00000000" w:rsidRPr="00000000">
        <w:rPr>
          <w:rtl w:val="0"/>
        </w:rPr>
        <w:t xml:space="preserve">RSM Macedonia is looking for technical consultant for NetSuite in our IT department.</w:t>
      </w:r>
    </w:p>
    <w:p w:rsidR="00000000" w:rsidDel="00000000" w:rsidP="00000000" w:rsidRDefault="00000000" w:rsidRPr="00000000" w14:paraId="00000003">
      <w:pPr>
        <w:spacing w:line="159.96096" w:lineRule="auto"/>
        <w:rPr/>
      </w:pPr>
      <w:r w:rsidDel="00000000" w:rsidR="00000000" w:rsidRPr="00000000">
        <w:rPr>
          <w:rtl w:val="0"/>
        </w:rPr>
      </w:r>
    </w:p>
    <w:p w:rsidR="00000000" w:rsidDel="00000000" w:rsidP="00000000" w:rsidRDefault="00000000" w:rsidRPr="00000000" w14:paraId="00000004">
      <w:pPr>
        <w:spacing w:line="225.35160000000002" w:lineRule="auto"/>
        <w:rPr>
          <w:b w:val="1"/>
        </w:rPr>
      </w:pPr>
      <w:r w:rsidDel="00000000" w:rsidR="00000000" w:rsidRPr="00000000">
        <w:rPr>
          <w:b w:val="1"/>
          <w:rtl w:val="0"/>
        </w:rPr>
        <w:t xml:space="preserve">Who we are</w:t>
      </w:r>
    </w:p>
    <w:p w:rsidR="00000000" w:rsidDel="00000000" w:rsidP="00000000" w:rsidRDefault="00000000" w:rsidRPr="00000000" w14:paraId="00000005">
      <w:pPr>
        <w:spacing w:line="225.35160000000002" w:lineRule="auto"/>
        <w:rPr/>
      </w:pPr>
      <w:r w:rsidDel="00000000" w:rsidR="00000000" w:rsidRPr="00000000">
        <w:rPr>
          <w:rtl w:val="0"/>
        </w:rPr>
      </w:r>
    </w:p>
    <w:p w:rsidR="00000000" w:rsidDel="00000000" w:rsidP="00000000" w:rsidRDefault="00000000" w:rsidRPr="00000000" w14:paraId="00000006">
      <w:pPr>
        <w:shd w:fill="ffffff" w:val="clear"/>
        <w:spacing w:line="225.35160000000002" w:lineRule="auto"/>
        <w:rPr>
          <w:color w:val="63666a"/>
          <w:sz w:val="24"/>
          <w:szCs w:val="24"/>
        </w:rPr>
      </w:pPr>
      <w:r w:rsidDel="00000000" w:rsidR="00000000" w:rsidRPr="00000000">
        <w:rPr>
          <w:rtl w:val="0"/>
        </w:rPr>
        <w:t xml:space="preserve">RSM is a powerful network of audit, tax and consulting experts with offices all over the world. As an integrated team, we share skills, insight and resources, as well as a client-centric approach that’s based on a deep understanding of your business. This is how we empower you to move forward with confidence and realise your full potential. This is The Power of Being Understood.</w:t>
      </w:r>
      <w:r w:rsidDel="00000000" w:rsidR="00000000" w:rsidRPr="00000000">
        <w:rPr>
          <w:rtl w:val="0"/>
        </w:rPr>
      </w:r>
    </w:p>
    <w:p w:rsidR="00000000" w:rsidDel="00000000" w:rsidP="00000000" w:rsidRDefault="00000000" w:rsidRPr="00000000" w14:paraId="00000007">
      <w:pPr>
        <w:spacing w:line="225.35160000000002" w:lineRule="auto"/>
        <w:rPr/>
      </w:pPr>
      <w:r w:rsidDel="00000000" w:rsidR="00000000" w:rsidRPr="00000000">
        <w:rPr>
          <w:rtl w:val="0"/>
        </w:rPr>
        <w:t xml:space="preserve">Here</w:t>
      </w:r>
      <w:r w:rsidDel="00000000" w:rsidR="00000000" w:rsidRPr="00000000">
        <w:rPr>
          <w:b w:val="1"/>
          <w:color w:val="63666a"/>
          <w:sz w:val="24"/>
          <w:szCs w:val="24"/>
          <w:rtl w:val="0"/>
        </w:rPr>
        <w:t xml:space="preserve"> </w:t>
      </w:r>
      <w:r w:rsidDel="00000000" w:rsidR="00000000" w:rsidRPr="00000000">
        <w:rPr>
          <w:rtl w:val="0"/>
        </w:rPr>
        <w:t xml:space="preserve">you are valued as an individual, mentored as a future leader, and recognized for your accomplishments and potential. Working directly with clients, key decision makers and business owners across various industries and geographies, you’ll move quickly along the learning curve.</w:t>
      </w:r>
    </w:p>
    <w:p w:rsidR="00000000" w:rsidDel="00000000" w:rsidP="00000000" w:rsidRDefault="00000000" w:rsidRPr="00000000" w14:paraId="00000008">
      <w:pPr>
        <w:spacing w:line="225.35160000000002" w:lineRule="auto"/>
        <w:rPr/>
      </w:pPr>
      <w:r w:rsidDel="00000000" w:rsidR="00000000" w:rsidRPr="00000000">
        <w:rPr>
          <w:rtl w:val="0"/>
        </w:rPr>
      </w:r>
    </w:p>
    <w:p w:rsidR="00000000" w:rsidDel="00000000" w:rsidP="00000000" w:rsidRDefault="00000000" w:rsidRPr="00000000" w14:paraId="00000009">
      <w:pPr>
        <w:spacing w:line="225.35160000000002" w:lineRule="auto"/>
        <w:rPr/>
      </w:pPr>
      <w:r w:rsidDel="00000000" w:rsidR="00000000" w:rsidRPr="00000000">
        <w:rPr>
          <w:rtl w:val="0"/>
        </w:rPr>
      </w:r>
    </w:p>
    <w:p w:rsidR="00000000" w:rsidDel="00000000" w:rsidP="00000000" w:rsidRDefault="00000000" w:rsidRPr="00000000" w14:paraId="0000000A">
      <w:pPr>
        <w:spacing w:line="225.35160000000002" w:lineRule="auto"/>
        <w:rPr/>
      </w:pPr>
      <w:r w:rsidDel="00000000" w:rsidR="00000000" w:rsidRPr="00000000">
        <w:rPr>
          <w:rtl w:val="0"/>
        </w:rPr>
        <w:t xml:space="preserve">We’re looking for a junior developer to focus on customization of NetSuiteERP/CRM products and services by working closely with functional consultant in conducting multiple client projects ranging from NetSuite customization, integrations, reporting and data migration.</w:t>
      </w:r>
    </w:p>
    <w:p w:rsidR="00000000" w:rsidDel="00000000" w:rsidP="00000000" w:rsidRDefault="00000000" w:rsidRPr="00000000" w14:paraId="0000000B">
      <w:pPr>
        <w:spacing w:line="159.96096" w:lineRule="auto"/>
        <w:rPr/>
      </w:pPr>
      <w:r w:rsidDel="00000000" w:rsidR="00000000" w:rsidRPr="00000000">
        <w:rPr>
          <w:rtl w:val="0"/>
        </w:rPr>
        <w:t xml:space="preserve">The ideal candidate would be a problem solver, creative thinker, fast learner, detail-oriented, and interested in learning our clients ‘business. They also need to possess willingness to go extra mile for the team’s success.</w:t>
      </w:r>
    </w:p>
    <w:p w:rsidR="00000000" w:rsidDel="00000000" w:rsidP="00000000" w:rsidRDefault="00000000" w:rsidRPr="00000000" w14:paraId="0000000C">
      <w:pPr>
        <w:spacing w:line="159.96096" w:lineRule="auto"/>
        <w:rPr/>
      </w:pPr>
      <w:r w:rsidDel="00000000" w:rsidR="00000000" w:rsidRPr="00000000">
        <w:rPr>
          <w:rtl w:val="0"/>
        </w:rPr>
        <w:t xml:space="preserve">As a NetSuite Technical Consultant, you will challenge the status quo and help us launch the NetSuite initiatives within our software selection, integration &amp; implementation practice.</w:t>
      </w:r>
    </w:p>
    <w:p w:rsidR="00000000" w:rsidDel="00000000" w:rsidP="00000000" w:rsidRDefault="00000000" w:rsidRPr="00000000" w14:paraId="0000000D">
      <w:pPr>
        <w:spacing w:line="225.35160000000002" w:lineRule="auto"/>
        <w:rPr/>
      </w:pPr>
      <w:r w:rsidDel="00000000" w:rsidR="00000000" w:rsidRPr="00000000">
        <w:rPr>
          <w:rtl w:val="0"/>
        </w:rPr>
      </w:r>
    </w:p>
    <w:p w:rsidR="00000000" w:rsidDel="00000000" w:rsidP="00000000" w:rsidRDefault="00000000" w:rsidRPr="00000000" w14:paraId="0000000E">
      <w:pPr>
        <w:spacing w:line="225.35160000000002" w:lineRule="auto"/>
        <w:rPr>
          <w:b w:val="1"/>
        </w:rPr>
      </w:pPr>
      <w:r w:rsidDel="00000000" w:rsidR="00000000" w:rsidRPr="00000000">
        <w:rPr>
          <w:b w:val="1"/>
          <w:rtl w:val="0"/>
        </w:rPr>
        <w:t xml:space="preserve">Job responsibilities:</w:t>
      </w:r>
    </w:p>
    <w:p w:rsidR="00000000" w:rsidDel="00000000" w:rsidP="00000000" w:rsidRDefault="00000000" w:rsidRPr="00000000" w14:paraId="0000000F">
      <w:pPr>
        <w:spacing w:line="225.35160000000002" w:lineRule="auto"/>
        <w:rPr/>
      </w:pPr>
      <w:r w:rsidDel="00000000" w:rsidR="00000000" w:rsidRPr="00000000">
        <w:rPr>
          <w:rtl w:val="0"/>
        </w:rPr>
      </w:r>
    </w:p>
    <w:p w:rsidR="00000000" w:rsidDel="00000000" w:rsidP="00000000" w:rsidRDefault="00000000" w:rsidRPr="00000000" w14:paraId="00000010">
      <w:pPr>
        <w:numPr>
          <w:ilvl w:val="0"/>
          <w:numId w:val="1"/>
        </w:numPr>
        <w:spacing w:line="225.35160000000002" w:lineRule="auto"/>
        <w:ind w:left="720" w:hanging="360"/>
        <w:rPr>
          <w:u w:val="none"/>
        </w:rPr>
      </w:pPr>
      <w:r w:rsidDel="00000000" w:rsidR="00000000" w:rsidRPr="00000000">
        <w:rPr>
          <w:rtl w:val="0"/>
        </w:rPr>
        <w:t xml:space="preserve">Work  with  functional  consultants   to  execute  NetSuite implementations and changes to existing systems using company’s project methodology</w:t>
      </w:r>
    </w:p>
    <w:p w:rsidR="00000000" w:rsidDel="00000000" w:rsidP="00000000" w:rsidRDefault="00000000" w:rsidRPr="00000000" w14:paraId="00000011">
      <w:pPr>
        <w:numPr>
          <w:ilvl w:val="0"/>
          <w:numId w:val="1"/>
        </w:numPr>
        <w:spacing w:line="225.35160000000002" w:lineRule="auto"/>
        <w:ind w:left="720" w:hanging="360"/>
        <w:rPr>
          <w:u w:val="none"/>
        </w:rPr>
      </w:pPr>
      <w:r w:rsidDel="00000000" w:rsidR="00000000" w:rsidRPr="00000000">
        <w:rPr>
          <w:rtl w:val="0"/>
        </w:rPr>
        <w:t xml:space="preserve">Ensure completion of tasks, milestones, and components including but not limited to functional specifications, design specifications, configurations, quality assurance, implementations, and project reviews</w:t>
      </w:r>
    </w:p>
    <w:p w:rsidR="00000000" w:rsidDel="00000000" w:rsidP="00000000" w:rsidRDefault="00000000" w:rsidRPr="00000000" w14:paraId="00000012">
      <w:pPr>
        <w:numPr>
          <w:ilvl w:val="0"/>
          <w:numId w:val="1"/>
        </w:numPr>
        <w:spacing w:line="225.35160000000002" w:lineRule="auto"/>
        <w:ind w:left="720" w:hanging="360"/>
        <w:rPr>
          <w:u w:val="none"/>
        </w:rPr>
      </w:pPr>
      <w:r w:rsidDel="00000000" w:rsidR="00000000" w:rsidRPr="00000000">
        <w:rPr>
          <w:rtl w:val="0"/>
        </w:rPr>
        <w:t xml:space="preserve">Work with the implementation team to design changes to existing systems and integrate new systems into client’s infrastructure</w:t>
      </w:r>
    </w:p>
    <w:p w:rsidR="00000000" w:rsidDel="00000000" w:rsidP="00000000" w:rsidRDefault="00000000" w:rsidRPr="00000000" w14:paraId="00000013">
      <w:pPr>
        <w:numPr>
          <w:ilvl w:val="0"/>
          <w:numId w:val="1"/>
        </w:numPr>
        <w:spacing w:line="225.35160000000002" w:lineRule="auto"/>
        <w:ind w:left="720" w:hanging="360"/>
        <w:rPr>
          <w:u w:val="none"/>
        </w:rPr>
      </w:pPr>
      <w:r w:rsidDel="00000000" w:rsidR="00000000" w:rsidRPr="00000000">
        <w:rPr>
          <w:rtl w:val="0"/>
        </w:rPr>
        <w:t xml:space="preserve">Alongside the project lead to implement process improvements with systematic solutions</w:t>
      </w:r>
    </w:p>
    <w:p w:rsidR="00000000" w:rsidDel="00000000" w:rsidP="00000000" w:rsidRDefault="00000000" w:rsidRPr="00000000" w14:paraId="00000014">
      <w:pPr>
        <w:numPr>
          <w:ilvl w:val="0"/>
          <w:numId w:val="1"/>
        </w:numPr>
        <w:spacing w:line="225.35160000000002" w:lineRule="auto"/>
        <w:ind w:left="720" w:hanging="360"/>
        <w:rPr>
          <w:u w:val="none"/>
        </w:rPr>
      </w:pPr>
      <w:r w:rsidDel="00000000" w:rsidR="00000000" w:rsidRPr="00000000">
        <w:rPr>
          <w:rtl w:val="0"/>
        </w:rPr>
        <w:t xml:space="preserve">Develop new functions, integrations, reports</w:t>
      </w:r>
    </w:p>
    <w:p w:rsidR="00000000" w:rsidDel="00000000" w:rsidP="00000000" w:rsidRDefault="00000000" w:rsidRPr="00000000" w14:paraId="00000015">
      <w:pPr>
        <w:numPr>
          <w:ilvl w:val="0"/>
          <w:numId w:val="1"/>
        </w:numPr>
        <w:spacing w:line="225.35160000000002" w:lineRule="auto"/>
        <w:ind w:left="720" w:hanging="360"/>
        <w:rPr>
          <w:u w:val="none"/>
        </w:rPr>
      </w:pPr>
      <w:r w:rsidDel="00000000" w:rsidR="00000000" w:rsidRPr="00000000">
        <w:rPr>
          <w:rtl w:val="0"/>
        </w:rPr>
        <w:t xml:space="preserve">Help functional consultants to improve and troubleshoot existing installation</w:t>
      </w:r>
    </w:p>
    <w:p w:rsidR="00000000" w:rsidDel="00000000" w:rsidP="00000000" w:rsidRDefault="00000000" w:rsidRPr="00000000" w14:paraId="00000016">
      <w:pPr>
        <w:numPr>
          <w:ilvl w:val="0"/>
          <w:numId w:val="1"/>
        </w:numPr>
        <w:spacing w:line="225.35160000000002" w:lineRule="auto"/>
        <w:ind w:left="720" w:hanging="360"/>
        <w:rPr>
          <w:u w:val="none"/>
        </w:rPr>
      </w:pPr>
      <w:r w:rsidDel="00000000" w:rsidR="00000000" w:rsidRPr="00000000">
        <w:rPr>
          <w:rtl w:val="0"/>
        </w:rPr>
        <w:t xml:space="preserve">Take a hands-on approach to troubleshooting</w:t>
      </w:r>
    </w:p>
    <w:p w:rsidR="00000000" w:rsidDel="00000000" w:rsidP="00000000" w:rsidRDefault="00000000" w:rsidRPr="00000000" w14:paraId="00000017">
      <w:pPr>
        <w:spacing w:line="225.35160000000002" w:lineRule="auto"/>
        <w:rPr/>
      </w:pPr>
      <w:r w:rsidDel="00000000" w:rsidR="00000000" w:rsidRPr="00000000">
        <w:rPr>
          <w:rtl w:val="0"/>
        </w:rPr>
      </w:r>
    </w:p>
    <w:p w:rsidR="00000000" w:rsidDel="00000000" w:rsidP="00000000" w:rsidRDefault="00000000" w:rsidRPr="00000000" w14:paraId="00000018">
      <w:pPr>
        <w:spacing w:line="225.35160000000002" w:lineRule="auto"/>
        <w:rPr>
          <w:b w:val="1"/>
        </w:rPr>
      </w:pPr>
      <w:r w:rsidDel="00000000" w:rsidR="00000000" w:rsidRPr="00000000">
        <w:rPr>
          <w:b w:val="1"/>
          <w:rtl w:val="0"/>
        </w:rPr>
        <w:t xml:space="preserve">Experience and skills: </w:t>
      </w:r>
    </w:p>
    <w:p w:rsidR="00000000" w:rsidDel="00000000" w:rsidP="00000000" w:rsidRDefault="00000000" w:rsidRPr="00000000" w14:paraId="00000019">
      <w:pPr>
        <w:spacing w:line="225.35160000000002" w:lineRule="auto"/>
        <w:rPr/>
      </w:pPr>
      <w:r w:rsidDel="00000000" w:rsidR="00000000" w:rsidRPr="00000000">
        <w:rPr>
          <w:rtl w:val="0"/>
        </w:rPr>
      </w:r>
    </w:p>
    <w:p w:rsidR="00000000" w:rsidDel="00000000" w:rsidP="00000000" w:rsidRDefault="00000000" w:rsidRPr="00000000" w14:paraId="0000001A">
      <w:pPr>
        <w:numPr>
          <w:ilvl w:val="0"/>
          <w:numId w:val="2"/>
        </w:numPr>
        <w:spacing w:line="225.35160000000002" w:lineRule="auto"/>
        <w:ind w:left="720" w:hanging="360"/>
        <w:rPr>
          <w:u w:val="none"/>
        </w:rPr>
      </w:pPr>
      <w:r w:rsidDel="00000000" w:rsidR="00000000" w:rsidRPr="00000000">
        <w:rPr>
          <w:rtl w:val="0"/>
        </w:rPr>
        <w:t xml:space="preserve"> Applications/services, or other mid-market accounting/ERP application</w:t>
      </w:r>
    </w:p>
    <w:p w:rsidR="00000000" w:rsidDel="00000000" w:rsidP="00000000" w:rsidRDefault="00000000" w:rsidRPr="00000000" w14:paraId="0000001B">
      <w:pPr>
        <w:numPr>
          <w:ilvl w:val="0"/>
          <w:numId w:val="2"/>
        </w:numPr>
        <w:spacing w:line="225.35160000000002" w:lineRule="auto"/>
        <w:ind w:left="720" w:hanging="360"/>
        <w:rPr>
          <w:u w:val="none"/>
        </w:rPr>
      </w:pPr>
      <w:r w:rsidDel="00000000" w:rsidR="00000000" w:rsidRPr="00000000">
        <w:rPr>
          <w:rtl w:val="0"/>
        </w:rPr>
        <w:t xml:space="preserve"> Algorithmization, OOP</w:t>
      </w:r>
    </w:p>
    <w:p w:rsidR="00000000" w:rsidDel="00000000" w:rsidP="00000000" w:rsidRDefault="00000000" w:rsidRPr="00000000" w14:paraId="0000001C">
      <w:pPr>
        <w:numPr>
          <w:ilvl w:val="0"/>
          <w:numId w:val="2"/>
        </w:numPr>
        <w:spacing w:line="225.35160000000002" w:lineRule="auto"/>
        <w:ind w:left="720" w:hanging="360"/>
        <w:rPr>
          <w:u w:val="none"/>
        </w:rPr>
      </w:pPr>
      <w:r w:rsidDel="00000000" w:rsidR="00000000" w:rsidRPr="00000000">
        <w:rPr>
          <w:rtl w:val="0"/>
        </w:rPr>
        <w:t xml:space="preserve">JavaScript, XML</w:t>
      </w:r>
    </w:p>
    <w:p w:rsidR="00000000" w:rsidDel="00000000" w:rsidP="00000000" w:rsidRDefault="00000000" w:rsidRPr="00000000" w14:paraId="0000001D">
      <w:pPr>
        <w:numPr>
          <w:ilvl w:val="0"/>
          <w:numId w:val="2"/>
        </w:numPr>
        <w:spacing w:line="225.35160000000002" w:lineRule="auto"/>
        <w:ind w:left="720" w:hanging="360"/>
        <w:rPr>
          <w:u w:val="none"/>
        </w:rPr>
      </w:pPr>
      <w:r w:rsidDel="00000000" w:rsidR="00000000" w:rsidRPr="00000000">
        <w:rPr>
          <w:rtl w:val="0"/>
        </w:rPr>
        <w:t xml:space="preserve">Web services (REST)</w:t>
      </w:r>
    </w:p>
    <w:p w:rsidR="00000000" w:rsidDel="00000000" w:rsidP="00000000" w:rsidRDefault="00000000" w:rsidRPr="00000000" w14:paraId="0000001E">
      <w:pPr>
        <w:numPr>
          <w:ilvl w:val="0"/>
          <w:numId w:val="2"/>
        </w:numPr>
        <w:spacing w:line="225.35160000000002" w:lineRule="auto"/>
        <w:ind w:left="720" w:hanging="360"/>
      </w:pPr>
      <w:r w:rsidDel="00000000" w:rsidR="00000000" w:rsidRPr="00000000">
        <w:rPr>
          <w:rtl w:val="0"/>
        </w:rPr>
        <w:t xml:space="preserve">Knowledge   in  relational   database  architecture   and  methods  including  hands-on</w:t>
      </w:r>
    </w:p>
    <w:p w:rsidR="00000000" w:rsidDel="00000000" w:rsidP="00000000" w:rsidRDefault="00000000" w:rsidRPr="00000000" w14:paraId="0000001F">
      <w:pPr>
        <w:numPr>
          <w:ilvl w:val="0"/>
          <w:numId w:val="2"/>
        </w:numPr>
        <w:spacing w:line="225.35160000000002" w:lineRule="auto"/>
        <w:ind w:left="720" w:hanging="360"/>
      </w:pPr>
      <w:r w:rsidDel="00000000" w:rsidR="00000000" w:rsidRPr="00000000">
        <w:rPr>
          <w:rtl w:val="0"/>
        </w:rPr>
        <w:t xml:space="preserve">experience in developing SQL queries</w:t>
      </w:r>
    </w:p>
    <w:p w:rsidR="00000000" w:rsidDel="00000000" w:rsidP="00000000" w:rsidRDefault="00000000" w:rsidRPr="00000000" w14:paraId="00000020">
      <w:pPr>
        <w:numPr>
          <w:ilvl w:val="0"/>
          <w:numId w:val="2"/>
        </w:numPr>
        <w:spacing w:line="225.35160000000002" w:lineRule="auto"/>
        <w:ind w:left="720" w:hanging="360"/>
        <w:rPr>
          <w:u w:val="none"/>
        </w:rPr>
      </w:pPr>
      <w:r w:rsidDel="00000000" w:rsidR="00000000" w:rsidRPr="00000000">
        <w:rPr>
          <w:rtl w:val="0"/>
        </w:rPr>
        <w:t xml:space="preserve">Strong conceptual, analytical and problem-solving skills</w:t>
      </w:r>
    </w:p>
    <w:p w:rsidR="00000000" w:rsidDel="00000000" w:rsidP="00000000" w:rsidRDefault="00000000" w:rsidRPr="00000000" w14:paraId="00000021">
      <w:pPr>
        <w:numPr>
          <w:ilvl w:val="0"/>
          <w:numId w:val="2"/>
        </w:numPr>
        <w:spacing w:line="225.35160000000002" w:lineRule="auto"/>
        <w:ind w:left="720" w:hanging="360"/>
        <w:rPr>
          <w:u w:val="none"/>
        </w:rPr>
      </w:pPr>
      <w:r w:rsidDel="00000000" w:rsidR="00000000" w:rsidRPr="00000000">
        <w:rPr>
          <w:rtl w:val="0"/>
        </w:rPr>
        <w:t xml:space="preserve">Good team player and effective communicator who can  interact with staff at all levels of the firm</w:t>
      </w:r>
    </w:p>
    <w:p w:rsidR="00000000" w:rsidDel="00000000" w:rsidP="00000000" w:rsidRDefault="00000000" w:rsidRPr="00000000" w14:paraId="00000022">
      <w:pPr>
        <w:numPr>
          <w:ilvl w:val="0"/>
          <w:numId w:val="2"/>
        </w:numPr>
        <w:spacing w:line="225.35160000000002" w:lineRule="auto"/>
        <w:ind w:left="720" w:hanging="360"/>
        <w:rPr>
          <w:u w:val="none"/>
        </w:rPr>
      </w:pPr>
      <w:r w:rsidDel="00000000" w:rsidR="00000000" w:rsidRPr="00000000">
        <w:rPr>
          <w:rtl w:val="0"/>
        </w:rPr>
        <w:t xml:space="preserve">Fluency in English</w:t>
      </w:r>
    </w:p>
    <w:p w:rsidR="00000000" w:rsidDel="00000000" w:rsidP="00000000" w:rsidRDefault="00000000" w:rsidRPr="00000000" w14:paraId="00000023">
      <w:pPr>
        <w:spacing w:line="225.35160000000002" w:lineRule="auto"/>
        <w:rPr>
          <w:b w:val="1"/>
        </w:rPr>
      </w:pPr>
      <w:r w:rsidDel="00000000" w:rsidR="00000000" w:rsidRPr="00000000">
        <w:rPr>
          <w:rtl w:val="0"/>
        </w:rPr>
      </w:r>
    </w:p>
    <w:p w:rsidR="00000000" w:rsidDel="00000000" w:rsidP="00000000" w:rsidRDefault="00000000" w:rsidRPr="00000000" w14:paraId="00000024">
      <w:pPr>
        <w:spacing w:line="225.35160000000002" w:lineRule="auto"/>
        <w:rPr>
          <w:b w:val="1"/>
        </w:rPr>
      </w:pPr>
      <w:r w:rsidDel="00000000" w:rsidR="00000000" w:rsidRPr="00000000">
        <w:rPr>
          <w:b w:val="1"/>
          <w:rtl w:val="0"/>
        </w:rPr>
        <w:t xml:space="preserve">Good to have:</w:t>
      </w:r>
    </w:p>
    <w:p w:rsidR="00000000" w:rsidDel="00000000" w:rsidP="00000000" w:rsidRDefault="00000000" w:rsidRPr="00000000" w14:paraId="00000025">
      <w:pPr>
        <w:spacing w:line="225.35160000000002" w:lineRule="auto"/>
        <w:rPr/>
      </w:pPr>
      <w:r w:rsidDel="00000000" w:rsidR="00000000" w:rsidRPr="00000000">
        <w:rPr>
          <w:rtl w:val="0"/>
        </w:rPr>
      </w:r>
    </w:p>
    <w:p w:rsidR="00000000" w:rsidDel="00000000" w:rsidP="00000000" w:rsidRDefault="00000000" w:rsidRPr="00000000" w14:paraId="00000026">
      <w:pPr>
        <w:numPr>
          <w:ilvl w:val="0"/>
          <w:numId w:val="3"/>
        </w:numPr>
        <w:spacing w:line="225.35160000000002" w:lineRule="auto"/>
        <w:ind w:left="720" w:hanging="360"/>
        <w:rPr>
          <w:u w:val="none"/>
        </w:rPr>
      </w:pPr>
      <w:r w:rsidDel="00000000" w:rsidR="00000000" w:rsidRPr="00000000">
        <w:rPr>
          <w:rtl w:val="0"/>
        </w:rPr>
        <w:t xml:space="preserve">Experience with any global ERP system</w:t>
      </w:r>
    </w:p>
    <w:p w:rsidR="00000000" w:rsidDel="00000000" w:rsidP="00000000" w:rsidRDefault="00000000" w:rsidRPr="00000000" w14:paraId="00000027">
      <w:pPr>
        <w:numPr>
          <w:ilvl w:val="0"/>
          <w:numId w:val="3"/>
        </w:numPr>
        <w:spacing w:line="225.35160000000002" w:lineRule="auto"/>
        <w:ind w:left="720" w:hanging="360"/>
        <w:rPr>
          <w:u w:val="none"/>
        </w:rPr>
      </w:pPr>
      <w:r w:rsidDel="00000000" w:rsidR="00000000" w:rsidRPr="00000000">
        <w:rPr>
          <w:rtl w:val="0"/>
        </w:rPr>
        <w:t xml:space="preserve">Ability to understand information technology processes focusing on accounting, manufacturing and eCommerce</w:t>
      </w:r>
    </w:p>
    <w:p w:rsidR="00000000" w:rsidDel="00000000" w:rsidP="00000000" w:rsidRDefault="00000000" w:rsidRPr="00000000" w14:paraId="00000028">
      <w:pPr>
        <w:spacing w:line="225.35160000000002" w:lineRule="auto"/>
        <w:rPr/>
      </w:pPr>
      <w:r w:rsidDel="00000000" w:rsidR="00000000" w:rsidRPr="00000000">
        <w:rPr>
          <w:rtl w:val="0"/>
        </w:rPr>
      </w:r>
    </w:p>
    <w:p w:rsidR="00000000" w:rsidDel="00000000" w:rsidP="00000000" w:rsidRDefault="00000000" w:rsidRPr="00000000" w14:paraId="00000029">
      <w:pPr>
        <w:spacing w:line="225.35160000000002" w:lineRule="auto"/>
        <w:rPr/>
      </w:pPr>
      <w:r w:rsidDel="00000000" w:rsidR="00000000" w:rsidRPr="00000000">
        <w:rPr>
          <w:rtl w:val="0"/>
        </w:rPr>
      </w:r>
    </w:p>
    <w:p w:rsidR="00000000" w:rsidDel="00000000" w:rsidP="00000000" w:rsidRDefault="00000000" w:rsidRPr="00000000" w14:paraId="0000002A">
      <w:pPr>
        <w:spacing w:line="225.35160000000002" w:lineRule="auto"/>
        <w:rPr/>
      </w:pPr>
      <w:r w:rsidDel="00000000" w:rsidR="00000000" w:rsidRPr="00000000">
        <w:rPr>
          <w:rtl w:val="0"/>
        </w:rPr>
      </w:r>
    </w:p>
    <w:p w:rsidR="00000000" w:rsidDel="00000000" w:rsidP="00000000" w:rsidRDefault="00000000" w:rsidRPr="00000000" w14:paraId="0000002B">
      <w:pPr>
        <w:spacing w:line="225.35160000000002" w:lineRule="auto"/>
        <w:rPr/>
      </w:pPr>
      <w:r w:rsidDel="00000000" w:rsidR="00000000" w:rsidRPr="00000000">
        <w:rPr>
          <w:rtl w:val="0"/>
        </w:rPr>
        <w:t xml:space="preserve">For more info contact ...</w:t>
      </w:r>
    </w:p>
    <w:p w:rsidR="00000000" w:rsidDel="00000000" w:rsidP="00000000" w:rsidRDefault="00000000" w:rsidRPr="00000000" w14:paraId="0000002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