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35" w:rsidRDefault="00653A35" w:rsidP="00653A35">
      <w:pPr>
        <w:pStyle w:val="Default"/>
        <w:ind w:right="-90"/>
        <w:jc w:val="both"/>
        <w:rPr>
          <w:rFonts w:ascii="Candara" w:hAnsi="Candara"/>
          <w:color w:val="auto"/>
          <w:sz w:val="20"/>
          <w:szCs w:val="20"/>
        </w:rPr>
      </w:pPr>
      <w:r w:rsidRPr="00653A35">
        <w:rPr>
          <w:rFonts w:ascii="Candara" w:hAnsi="Candara"/>
          <w:color w:val="auto"/>
          <w:sz w:val="20"/>
          <w:szCs w:val="20"/>
          <w:lang w:val="mk-MK"/>
        </w:rPr>
        <w:t xml:space="preserve">Друштвото за услуги </w:t>
      </w:r>
      <w:r w:rsidRPr="00653A35">
        <w:rPr>
          <w:rFonts w:ascii="Candara" w:hAnsi="Candara"/>
          <w:b/>
          <w:color w:val="auto"/>
          <w:sz w:val="20"/>
          <w:szCs w:val="20"/>
          <w:lang w:val="mk-MK"/>
        </w:rPr>
        <w:t>МОНЕТА ФИНАНЦИАЛ СЕРВИЦЕС ДООЕЛ, Скопје</w:t>
      </w:r>
      <w:r w:rsidRPr="00653A35">
        <w:rPr>
          <w:rFonts w:ascii="Candara" w:hAnsi="Candara"/>
          <w:color w:val="auto"/>
          <w:sz w:val="20"/>
          <w:szCs w:val="20"/>
          <w:lang w:val="mk-MK"/>
        </w:rPr>
        <w:t xml:space="preserve">, со седиште на Бул.Крсте Мисирков бр.76 Скопје, пoштенски факс бр.915, Лиценцирана од страна на Народна Банка на Р. Македонија како  Давател на услугата Брз Трансфер на Пари - </w:t>
      </w:r>
      <w:r w:rsidRPr="00653A35">
        <w:rPr>
          <w:rFonts w:ascii="Candara" w:hAnsi="Candara"/>
          <w:b/>
          <w:color w:val="auto"/>
          <w:sz w:val="20"/>
          <w:szCs w:val="20"/>
          <w:lang w:val="mk-MK"/>
        </w:rPr>
        <w:t>MoneyGram</w:t>
      </w:r>
      <w:r w:rsidRPr="00653A35">
        <w:rPr>
          <w:rFonts w:ascii="Candara" w:hAnsi="Candara"/>
          <w:color w:val="auto"/>
          <w:sz w:val="20"/>
          <w:szCs w:val="20"/>
          <w:lang w:val="mk-MK"/>
        </w:rPr>
        <w:t>, oбјавува :</w:t>
      </w:r>
    </w:p>
    <w:p w:rsidR="00653A35" w:rsidRPr="00653A35" w:rsidRDefault="00653A35" w:rsidP="00653A35">
      <w:pPr>
        <w:pStyle w:val="Default"/>
        <w:ind w:right="-90"/>
        <w:jc w:val="both"/>
        <w:rPr>
          <w:rFonts w:ascii="Candara" w:hAnsi="Candara"/>
          <w:color w:val="auto"/>
          <w:sz w:val="20"/>
          <w:szCs w:val="20"/>
        </w:rPr>
      </w:pPr>
    </w:p>
    <w:p w:rsidR="00653A35" w:rsidRPr="00653A35" w:rsidRDefault="00653A35" w:rsidP="00653A35">
      <w:pPr>
        <w:pStyle w:val="Default"/>
        <w:ind w:right="-90"/>
        <w:jc w:val="center"/>
        <w:rPr>
          <w:rFonts w:ascii="Candara" w:hAnsi="Candara"/>
          <w:b/>
          <w:color w:val="auto"/>
          <w:sz w:val="22"/>
          <w:szCs w:val="22"/>
          <w:lang w:val="mk-MK"/>
        </w:rPr>
      </w:pPr>
      <w:r w:rsidRPr="00653A35">
        <w:rPr>
          <w:rFonts w:ascii="Candara" w:hAnsi="Candara"/>
          <w:b/>
          <w:color w:val="auto"/>
          <w:sz w:val="22"/>
          <w:szCs w:val="22"/>
          <w:lang w:val="mk-MK"/>
        </w:rPr>
        <w:t xml:space="preserve">ОГЛАС </w:t>
      </w:r>
    </w:p>
    <w:p w:rsidR="00682483" w:rsidRPr="00682483" w:rsidRDefault="00653A35" w:rsidP="00682483">
      <w:pPr>
        <w:ind w:left="851" w:right="555"/>
        <w:jc w:val="center"/>
        <w:rPr>
          <w:rFonts w:ascii="Candara" w:hAnsi="Candara"/>
          <w:b/>
          <w:sz w:val="22"/>
          <w:szCs w:val="22"/>
          <w:lang w:val="mk-MK"/>
        </w:rPr>
      </w:pPr>
      <w:r w:rsidRPr="00682483">
        <w:rPr>
          <w:rFonts w:ascii="Candara" w:hAnsi="Candara" w:cs="Arial"/>
          <w:b/>
          <w:bCs/>
          <w:sz w:val="22"/>
          <w:szCs w:val="22"/>
          <w:lang w:val="mk-MK"/>
        </w:rPr>
        <w:t xml:space="preserve">за </w:t>
      </w:r>
      <w:r w:rsidR="00682483" w:rsidRPr="00682483">
        <w:rPr>
          <w:rFonts w:ascii="Candara" w:hAnsi="Candara"/>
          <w:b/>
          <w:sz w:val="22"/>
          <w:szCs w:val="22"/>
          <w:lang w:val="mk-MK"/>
        </w:rPr>
        <w:t>Унапредувач на мрежа</w:t>
      </w:r>
      <w:r w:rsidR="00682483" w:rsidRPr="00682483">
        <w:rPr>
          <w:rFonts w:ascii="Candara" w:hAnsi="Candara"/>
          <w:b/>
          <w:sz w:val="22"/>
          <w:szCs w:val="22"/>
        </w:rPr>
        <w:t xml:space="preserve"> (Network Developer)</w:t>
      </w:r>
    </w:p>
    <w:p w:rsidR="00653A35" w:rsidRPr="00653A35" w:rsidRDefault="00653A35" w:rsidP="00682483">
      <w:pPr>
        <w:jc w:val="center"/>
        <w:rPr>
          <w:rFonts w:ascii="Candara" w:hAnsi="Candara"/>
          <w:sz w:val="22"/>
          <w:szCs w:val="22"/>
          <w:lang w:val="mk-MK"/>
        </w:rPr>
      </w:pPr>
    </w:p>
    <w:p w:rsidR="00653A35" w:rsidRPr="00653A35" w:rsidRDefault="00653A35" w:rsidP="00653A35">
      <w:pPr>
        <w:ind w:right="-90"/>
        <w:jc w:val="both"/>
        <w:rPr>
          <w:rFonts w:ascii="Candara" w:hAnsi="Candara" w:cs="Arial"/>
          <w:b/>
          <w:sz w:val="22"/>
          <w:szCs w:val="22"/>
          <w:u w:val="single"/>
          <w:lang w:val="mk-MK"/>
        </w:rPr>
      </w:pPr>
      <w:r w:rsidRPr="00653A35">
        <w:rPr>
          <w:rFonts w:ascii="Candara" w:hAnsi="Candara" w:cs="Arial"/>
          <w:b/>
          <w:sz w:val="22"/>
          <w:szCs w:val="22"/>
          <w:u w:val="single"/>
          <w:lang w:val="mk-MK"/>
        </w:rPr>
        <w:t>Работни задачи и одговорности: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Врши анализа на терен за</w:t>
      </w:r>
      <w:r w:rsidRPr="00185C7E">
        <w:rPr>
          <w:rFonts w:ascii="Candara" w:eastAsia="Calibri" w:hAnsi="Candara"/>
          <w:sz w:val="22"/>
          <w:szCs w:val="22"/>
        </w:rPr>
        <w:t xml:space="preserve"> </w:t>
      </w:r>
      <w:r w:rsidRPr="00185C7E">
        <w:rPr>
          <w:rFonts w:ascii="Candara" w:eastAsia="Calibri" w:hAnsi="Candara"/>
          <w:sz w:val="22"/>
          <w:szCs w:val="22"/>
          <w:lang w:val="mk-MK"/>
        </w:rPr>
        <w:t>потенцијални локации и таргетира соодветни бизниси за соработка</w:t>
      </w:r>
      <w:r>
        <w:rPr>
          <w:rFonts w:ascii="Candara" w:eastAsia="Calibri" w:hAnsi="Candara"/>
          <w:sz w:val="22"/>
          <w:szCs w:val="22"/>
          <w:lang w:val="sq-AL"/>
        </w:rPr>
        <w:t xml:space="preserve"> </w:t>
      </w:r>
      <w:r>
        <w:rPr>
          <w:rFonts w:ascii="Candara" w:eastAsia="Calibri" w:hAnsi="Candara"/>
          <w:sz w:val="22"/>
          <w:szCs w:val="22"/>
        </w:rPr>
        <w:t>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 xml:space="preserve">Ја промовира услугата и производите на </w:t>
      </w:r>
      <w:r w:rsidRPr="00185C7E">
        <w:rPr>
          <w:rFonts w:ascii="Candara" w:eastAsia="Calibri" w:hAnsi="Candara"/>
          <w:sz w:val="22"/>
          <w:szCs w:val="22"/>
        </w:rPr>
        <w:t>MoneyGram</w:t>
      </w:r>
      <w:r w:rsidRPr="00185C7E">
        <w:rPr>
          <w:rFonts w:ascii="Candara" w:eastAsia="Calibri" w:hAnsi="Candara"/>
          <w:sz w:val="22"/>
          <w:szCs w:val="22"/>
          <w:lang w:val="mk-MK"/>
        </w:rPr>
        <w:t xml:space="preserve"> и Монета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В</w:t>
      </w:r>
      <w:proofErr w:type="spellStart"/>
      <w:r w:rsidRPr="00185C7E">
        <w:rPr>
          <w:rFonts w:ascii="Candara" w:eastAsia="Calibri" w:hAnsi="Candara"/>
          <w:sz w:val="22"/>
          <w:szCs w:val="22"/>
        </w:rPr>
        <w:t>рши</w:t>
      </w:r>
      <w:proofErr w:type="spellEnd"/>
      <w:r w:rsidRPr="00185C7E">
        <w:rPr>
          <w:rFonts w:ascii="Candara" w:eastAsia="Calibri" w:hAnsi="Candara"/>
          <w:sz w:val="22"/>
          <w:szCs w:val="22"/>
        </w:rPr>
        <w:t xml:space="preserve"> </w:t>
      </w:r>
      <w:proofErr w:type="spellStart"/>
      <w:r w:rsidRPr="00185C7E">
        <w:rPr>
          <w:rFonts w:ascii="Candara" w:eastAsia="Calibri" w:hAnsi="Candara"/>
          <w:sz w:val="22"/>
          <w:szCs w:val="22"/>
        </w:rPr>
        <w:t>постојан</w:t>
      </w:r>
      <w:proofErr w:type="spellEnd"/>
      <w:r w:rsidRPr="00185C7E">
        <w:rPr>
          <w:rFonts w:ascii="Candara" w:eastAsia="Calibri" w:hAnsi="Candara"/>
          <w:sz w:val="22"/>
          <w:szCs w:val="22"/>
          <w:lang w:val="mk-MK"/>
        </w:rPr>
        <w:t>а</w:t>
      </w:r>
      <w:r w:rsidRPr="00185C7E">
        <w:rPr>
          <w:rFonts w:ascii="Candara" w:eastAsia="Calibri" w:hAnsi="Candara"/>
          <w:sz w:val="22"/>
          <w:szCs w:val="22"/>
        </w:rPr>
        <w:t xml:space="preserve"> </w:t>
      </w:r>
      <w:r w:rsidRPr="00185C7E">
        <w:rPr>
          <w:rFonts w:ascii="Candara" w:eastAsia="Calibri" w:hAnsi="Candara"/>
          <w:sz w:val="22"/>
          <w:szCs w:val="22"/>
          <w:lang w:val="mk-MK"/>
        </w:rPr>
        <w:t xml:space="preserve">анализа </w:t>
      </w:r>
      <w:proofErr w:type="spellStart"/>
      <w:r w:rsidRPr="00185C7E">
        <w:rPr>
          <w:rFonts w:ascii="Candara" w:eastAsia="Calibri" w:hAnsi="Candara"/>
          <w:sz w:val="22"/>
          <w:szCs w:val="22"/>
        </w:rPr>
        <w:t>на</w:t>
      </w:r>
      <w:proofErr w:type="spellEnd"/>
      <w:r w:rsidRPr="00185C7E">
        <w:rPr>
          <w:rFonts w:ascii="Candara" w:eastAsia="Calibri" w:hAnsi="Candara"/>
          <w:sz w:val="22"/>
          <w:szCs w:val="22"/>
        </w:rPr>
        <w:t xml:space="preserve"> </w:t>
      </w:r>
      <w:proofErr w:type="spellStart"/>
      <w:r w:rsidRPr="00185C7E">
        <w:rPr>
          <w:rFonts w:ascii="Candara" w:eastAsia="Calibri" w:hAnsi="Candara"/>
          <w:sz w:val="22"/>
          <w:szCs w:val="22"/>
        </w:rPr>
        <w:t>пазарот</w:t>
      </w:r>
      <w:proofErr w:type="spellEnd"/>
      <w:r w:rsidRPr="00185C7E">
        <w:rPr>
          <w:rFonts w:ascii="Candara" w:eastAsia="Calibri" w:hAnsi="Candara"/>
          <w:sz w:val="22"/>
          <w:szCs w:val="22"/>
        </w:rPr>
        <w:t xml:space="preserve">, </w:t>
      </w:r>
      <w:proofErr w:type="spellStart"/>
      <w:r w:rsidRPr="00185C7E">
        <w:rPr>
          <w:rFonts w:ascii="Candara" w:eastAsia="Calibri" w:hAnsi="Candara"/>
          <w:sz w:val="22"/>
          <w:szCs w:val="22"/>
        </w:rPr>
        <w:t>субагент</w:t>
      </w:r>
      <w:proofErr w:type="spellEnd"/>
      <w:r w:rsidRPr="00185C7E">
        <w:rPr>
          <w:rFonts w:ascii="Candara" w:eastAsia="Calibri" w:hAnsi="Candara"/>
          <w:sz w:val="22"/>
          <w:szCs w:val="22"/>
          <w:lang w:val="mk-MK"/>
        </w:rPr>
        <w:t>ите и развојот на теренот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Се вклучува во работата на субагентите (потпишување договори, лиценцирање, инсталација на софтерот, обуки) во соработка со останатите сектори во компанијата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Врши непосредна контрола над субагентите за почитување на законските одредби во скоп на услугата брз трансфер на пари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 xml:space="preserve">Во соработка со субагентите работи на развивање и зголемување на обемот на работата </w:t>
      </w:r>
      <w:r>
        <w:rPr>
          <w:rFonts w:ascii="Candara" w:eastAsia="Calibri" w:hAnsi="Candara"/>
          <w:sz w:val="22"/>
          <w:szCs w:val="22"/>
          <w:lang w:val="mk-MK"/>
        </w:rPr>
        <w:t>–</w:t>
      </w:r>
      <w:r w:rsidRPr="00185C7E">
        <w:rPr>
          <w:rFonts w:ascii="Candara" w:eastAsia="Calibri" w:hAnsi="Candara"/>
          <w:sz w:val="22"/>
          <w:szCs w:val="22"/>
          <w:lang w:val="mk-MK"/>
        </w:rPr>
        <w:t>транскациите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Утврдува план за периодични контроли со изготвување на записник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Покренува иницијативи за подобрување на квалитетот на услугите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9934B5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>
        <w:rPr>
          <w:rFonts w:ascii="Candara" w:eastAsia="Calibri" w:hAnsi="Candara"/>
          <w:sz w:val="22"/>
          <w:szCs w:val="22"/>
          <w:lang w:val="mk-MK"/>
        </w:rPr>
        <w:t>В</w:t>
      </w:r>
      <w:r w:rsidR="00682483" w:rsidRPr="00185C7E">
        <w:rPr>
          <w:rFonts w:ascii="Candara" w:eastAsia="Calibri" w:hAnsi="Candara"/>
          <w:sz w:val="22"/>
          <w:szCs w:val="22"/>
          <w:lang w:val="mk-MK"/>
        </w:rPr>
        <w:t>рши надзор на останатите конкуренти на пазарот</w:t>
      </w:r>
      <w:r w:rsidR="00682483"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Помага при снабдувањето субагентите со потрошувачки и маркетинг материјали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Предлага нови маркетиншки активности и кампањи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 xml:space="preserve">Помага во  припремите и во донесувањето на годишните планови на </w:t>
      </w:r>
      <w:r w:rsidRPr="00185C7E">
        <w:rPr>
          <w:rFonts w:ascii="Candara" w:eastAsia="Calibri" w:hAnsi="Candara"/>
          <w:sz w:val="22"/>
          <w:szCs w:val="22"/>
        </w:rPr>
        <w:t>MoneyGram</w:t>
      </w:r>
      <w:r w:rsidRPr="00185C7E">
        <w:rPr>
          <w:rFonts w:ascii="Candara" w:eastAsia="Calibri" w:hAnsi="Candara"/>
          <w:sz w:val="22"/>
          <w:szCs w:val="22"/>
          <w:lang w:val="mk-MK"/>
        </w:rPr>
        <w:t xml:space="preserve"> и Монета</w:t>
      </w:r>
      <w:r>
        <w:rPr>
          <w:rFonts w:ascii="Candara" w:eastAsia="Calibri" w:hAnsi="Candara"/>
          <w:sz w:val="22"/>
          <w:szCs w:val="22"/>
        </w:rPr>
        <w:t>.</w:t>
      </w:r>
      <w:r w:rsidRPr="00185C7E">
        <w:rPr>
          <w:rFonts w:ascii="Candara" w:eastAsia="Calibri" w:hAnsi="Candara"/>
          <w:sz w:val="22"/>
          <w:szCs w:val="22"/>
          <w:lang w:val="mk-MK"/>
        </w:rPr>
        <w:t xml:space="preserve"> </w:t>
      </w:r>
    </w:p>
    <w:p w:rsidR="00653A35" w:rsidRPr="00653A35" w:rsidRDefault="00653A35" w:rsidP="00653A35">
      <w:pPr>
        <w:spacing w:line="276" w:lineRule="auto"/>
        <w:ind w:right="-90"/>
        <w:jc w:val="both"/>
        <w:rPr>
          <w:rFonts w:ascii="Candara" w:hAnsi="Candara" w:cs="Arial"/>
          <w:b/>
          <w:bCs/>
          <w:iCs/>
          <w:sz w:val="22"/>
          <w:szCs w:val="22"/>
          <w:u w:val="single"/>
        </w:rPr>
      </w:pPr>
      <w:r w:rsidRPr="00653A35">
        <w:rPr>
          <w:rFonts w:ascii="Candara" w:hAnsi="Candara" w:cs="Arial"/>
          <w:b/>
          <w:bCs/>
          <w:iCs/>
          <w:sz w:val="22"/>
          <w:szCs w:val="22"/>
          <w:u w:val="single"/>
          <w:lang w:val="mk-MK"/>
        </w:rPr>
        <w:t>Подготовка и професионални вештини:</w:t>
      </w:r>
    </w:p>
    <w:p w:rsidR="00682483" w:rsidRPr="00185C7E" w:rsidRDefault="00682483" w:rsidP="00682483">
      <w:pPr>
        <w:pStyle w:val="ListParagraph"/>
        <w:numPr>
          <w:ilvl w:val="0"/>
          <w:numId w:val="14"/>
        </w:numPr>
        <w:tabs>
          <w:tab w:val="left" w:pos="6163"/>
        </w:tabs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Минимум ССС, ВСС ќе се смета за предност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Поседување на возачка дозвола Б категорија – активен возач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Одлични комуникациски вештини на Македонски и Англиски јазик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 xml:space="preserve">Минимум 1 година работно искуство во развој на бизнис, продажба 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Комуникациски, преговарачки и организациски вештини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Способност за работа под притисок и работа со таргети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287714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Предност имаат кандидатите од Штип,</w:t>
      </w:r>
      <w:r w:rsidRPr="00185C7E">
        <w:rPr>
          <w:rFonts w:ascii="Candara" w:hAnsi="Candara" w:cstheme="minorHAnsi"/>
          <w:sz w:val="22"/>
          <w:szCs w:val="22"/>
        </w:rPr>
        <w:t xml:space="preserve"> </w:t>
      </w:r>
      <w:r w:rsidRPr="00185C7E">
        <w:rPr>
          <w:rFonts w:ascii="Candara" w:hAnsi="Candara" w:cstheme="minorHAnsi"/>
          <w:sz w:val="22"/>
          <w:szCs w:val="22"/>
          <w:lang w:val="mk-MK"/>
        </w:rPr>
        <w:t>Кавадарци и Струмица</w:t>
      </w:r>
      <w:r>
        <w:rPr>
          <w:rFonts w:ascii="Candara" w:hAnsi="Candara" w:cstheme="minorHAnsi"/>
          <w:sz w:val="22"/>
          <w:szCs w:val="22"/>
        </w:rPr>
        <w:t>.</w:t>
      </w:r>
    </w:p>
    <w:p w:rsidR="00682483" w:rsidRPr="00287714" w:rsidRDefault="00682483" w:rsidP="00287714">
      <w:pPr>
        <w:tabs>
          <w:tab w:val="left" w:pos="6163"/>
        </w:tabs>
        <w:rPr>
          <w:rFonts w:ascii="Candara" w:hAnsi="Candara" w:cstheme="minorHAnsi"/>
          <w:sz w:val="22"/>
          <w:szCs w:val="22"/>
          <w:lang w:val="mk-MK"/>
        </w:rPr>
      </w:pPr>
      <w:r w:rsidRPr="00287714">
        <w:rPr>
          <w:rFonts w:ascii="Candara" w:hAnsi="Candara" w:cstheme="minorHAnsi"/>
          <w:b/>
          <w:sz w:val="22"/>
          <w:szCs w:val="22"/>
          <w:u w:val="single"/>
          <w:lang w:val="mk-MK"/>
        </w:rPr>
        <w:t>Предности од работењето во Монета: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Професионални обуки и целосно воведување во работата, организирани од страна на работодавачот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Службено возило достапно за потребите на работната позиција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Загарантирана фиксна плата, со месечни бонуси поврзани со реализација на месечните планови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Работа во успешна и стабилна компанија, претставник на добро познат интернационален бренд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Можност да годишни бонуси како резултат на успешното работење на компанијата</w:t>
      </w:r>
      <w:r w:rsidRPr="00185C7E">
        <w:rPr>
          <w:rFonts w:ascii="Candara" w:hAnsi="Candara" w:cstheme="minorHAnsi"/>
          <w:sz w:val="22"/>
          <w:szCs w:val="22"/>
          <w:lang w:val="mk-MK"/>
        </w:rPr>
        <w:t xml:space="preserve"> </w:t>
      </w:r>
      <w:r>
        <w:rPr>
          <w:rFonts w:ascii="Candara" w:hAnsi="Candara" w:cstheme="minorHAnsi"/>
          <w:sz w:val="22"/>
          <w:szCs w:val="22"/>
        </w:rPr>
        <w:t>.</w:t>
      </w:r>
      <w:r w:rsidRPr="00185C7E">
        <w:rPr>
          <w:rFonts w:ascii="Candara" w:hAnsi="Candara" w:cstheme="minorHAnsi"/>
          <w:sz w:val="22"/>
          <w:szCs w:val="22"/>
          <w:lang w:val="mk-MK"/>
        </w:rPr>
        <w:t xml:space="preserve">               </w:t>
      </w:r>
    </w:p>
    <w:p w:rsidR="00287714" w:rsidRDefault="00287714" w:rsidP="00653A35">
      <w:pPr>
        <w:jc w:val="both"/>
        <w:rPr>
          <w:rFonts w:ascii="Candara" w:hAnsi="Candara" w:cs="Candara"/>
          <w:sz w:val="22"/>
          <w:szCs w:val="22"/>
          <w:lang w:val="mk-MK"/>
        </w:rPr>
      </w:pPr>
    </w:p>
    <w:p w:rsidR="00653A35" w:rsidRPr="00653A35" w:rsidRDefault="00653A35" w:rsidP="00653A35">
      <w:pPr>
        <w:jc w:val="both"/>
        <w:rPr>
          <w:rFonts w:ascii="Candara" w:hAnsi="Candara" w:cs="Candara"/>
          <w:b/>
          <w:sz w:val="22"/>
          <w:szCs w:val="22"/>
        </w:rPr>
      </w:pPr>
      <w:r w:rsidRPr="00653A35">
        <w:rPr>
          <w:rFonts w:ascii="Candara" w:hAnsi="Candara" w:cs="Candara"/>
          <w:sz w:val="22"/>
          <w:szCs w:val="22"/>
          <w:lang w:val="mk-MK"/>
        </w:rPr>
        <w:t xml:space="preserve">Заинтересираните кандидати своето CV со фотографија, заедно со мотивационо писмо да го испратат на e-mail:  </w:t>
      </w:r>
      <w:hyperlink r:id="rId8" w:history="1">
        <w:r w:rsidRPr="00653A35">
          <w:rPr>
            <w:rStyle w:val="Hyperlink"/>
            <w:rFonts w:ascii="Candara" w:hAnsi="Candara" w:cs="Candara"/>
            <w:b/>
            <w:color w:val="auto"/>
            <w:sz w:val="22"/>
            <w:szCs w:val="22"/>
            <w:lang w:val="mk-MK"/>
          </w:rPr>
          <w:t>kariera@moneta.mk</w:t>
        </w:r>
      </w:hyperlink>
      <w:r w:rsidRPr="00653A35">
        <w:rPr>
          <w:rFonts w:ascii="Candara" w:hAnsi="Candara" w:cs="Candara"/>
          <w:b/>
          <w:sz w:val="22"/>
          <w:szCs w:val="22"/>
          <w:lang w:val="mk-MK"/>
        </w:rPr>
        <w:t xml:space="preserve"> </w:t>
      </w:r>
      <w:r w:rsidRPr="00653A35">
        <w:rPr>
          <w:rFonts w:ascii="Candara" w:hAnsi="Candara" w:cs="Candara"/>
          <w:sz w:val="22"/>
          <w:szCs w:val="22"/>
          <w:lang w:val="mk-MK"/>
        </w:rPr>
        <w:t xml:space="preserve"> или на адреса: Бул.Крсте Мисирков бр.76, Поштенски фах бр.915 со назнака “</w:t>
      </w:r>
      <w:r w:rsidRPr="00653A35">
        <w:rPr>
          <w:rFonts w:ascii="Candara" w:hAnsi="Candara" w:cs="Candara"/>
          <w:b/>
          <w:sz w:val="22"/>
          <w:szCs w:val="22"/>
          <w:lang w:val="mk-MK"/>
        </w:rPr>
        <w:t>Оглас за</w:t>
      </w:r>
      <w:r w:rsidRPr="00653A35">
        <w:rPr>
          <w:rFonts w:ascii="Candara" w:hAnsi="Candara"/>
          <w:b/>
          <w:sz w:val="22"/>
          <w:szCs w:val="22"/>
          <w:lang w:val="mk-MK"/>
        </w:rPr>
        <w:t xml:space="preserve"> </w:t>
      </w:r>
      <w:r w:rsidR="00682483" w:rsidRPr="00682483">
        <w:rPr>
          <w:rFonts w:ascii="Candara" w:hAnsi="Candara"/>
          <w:b/>
          <w:sz w:val="22"/>
          <w:szCs w:val="22"/>
          <w:lang w:val="mk-MK"/>
        </w:rPr>
        <w:t>Унапредувач на мрежа</w:t>
      </w:r>
      <w:r w:rsidR="00682483" w:rsidRPr="00682483">
        <w:rPr>
          <w:rFonts w:ascii="Candara" w:hAnsi="Candara"/>
          <w:b/>
          <w:sz w:val="22"/>
          <w:szCs w:val="22"/>
        </w:rPr>
        <w:t xml:space="preserve"> (Network Developer)</w:t>
      </w:r>
      <w:r w:rsidRPr="00653A35">
        <w:rPr>
          <w:rFonts w:ascii="Candara" w:hAnsi="Candara" w:cs="Candara"/>
          <w:b/>
          <w:sz w:val="22"/>
          <w:szCs w:val="22"/>
          <w:lang w:val="mk-MK"/>
        </w:rPr>
        <w:t>”.</w:t>
      </w:r>
    </w:p>
    <w:p w:rsidR="00653A35" w:rsidRPr="00653A35" w:rsidRDefault="00653A35" w:rsidP="00653A35">
      <w:pPr>
        <w:autoSpaceDE w:val="0"/>
        <w:autoSpaceDN w:val="0"/>
        <w:adjustRightInd w:val="0"/>
        <w:ind w:right="-90"/>
        <w:rPr>
          <w:rFonts w:ascii="Candara" w:hAnsi="Candara" w:cs="Candara"/>
          <w:b/>
          <w:sz w:val="22"/>
          <w:szCs w:val="22"/>
          <w:lang w:val="mk-MK"/>
        </w:rPr>
      </w:pPr>
      <w:r w:rsidRPr="00653A35">
        <w:rPr>
          <w:rFonts w:ascii="Candara" w:hAnsi="Candara" w:cs="Candara"/>
          <w:b/>
          <w:sz w:val="22"/>
          <w:szCs w:val="22"/>
          <w:lang w:val="mk-MK"/>
        </w:rPr>
        <w:t>Напомена:</w:t>
      </w:r>
    </w:p>
    <w:p w:rsidR="00653A35" w:rsidRPr="00653A35" w:rsidRDefault="00653A35" w:rsidP="00653A35">
      <w:pPr>
        <w:autoSpaceDE w:val="0"/>
        <w:autoSpaceDN w:val="0"/>
        <w:adjustRightInd w:val="0"/>
        <w:ind w:right="-90"/>
        <w:rPr>
          <w:rFonts w:ascii="Candara" w:hAnsi="Candara" w:cs="Candara"/>
          <w:sz w:val="22"/>
          <w:szCs w:val="22"/>
          <w:lang w:val="mk-MK"/>
        </w:rPr>
      </w:pPr>
      <w:r w:rsidRPr="00653A35">
        <w:rPr>
          <w:rFonts w:ascii="Candara" w:hAnsi="Candara" w:cs="Candara"/>
          <w:sz w:val="22"/>
          <w:szCs w:val="22"/>
          <w:lang w:val="mk-MK"/>
        </w:rPr>
        <w:t xml:space="preserve">Огласот важи од </w:t>
      </w:r>
      <w:r w:rsidR="00682483">
        <w:rPr>
          <w:rFonts w:ascii="Candara" w:hAnsi="Candara" w:cs="Candara"/>
          <w:b/>
          <w:sz w:val="22"/>
          <w:szCs w:val="22"/>
          <w:lang w:val="mk-MK"/>
        </w:rPr>
        <w:t>22</w:t>
      </w:r>
      <w:r w:rsidRPr="00653A35">
        <w:rPr>
          <w:rFonts w:ascii="Candara" w:hAnsi="Candara" w:cs="Candara"/>
          <w:b/>
          <w:sz w:val="22"/>
          <w:szCs w:val="22"/>
          <w:lang w:val="mk-MK"/>
        </w:rPr>
        <w:t>.01.2019</w:t>
      </w:r>
      <w:r w:rsidRPr="00653A35">
        <w:rPr>
          <w:rFonts w:ascii="Candara" w:hAnsi="Candara" w:cs="Candara"/>
          <w:sz w:val="22"/>
          <w:szCs w:val="22"/>
          <w:lang w:val="mk-MK"/>
        </w:rPr>
        <w:t xml:space="preserve"> година до </w:t>
      </w:r>
      <w:r w:rsidR="00AC1233">
        <w:rPr>
          <w:rFonts w:ascii="Candara" w:hAnsi="Candara" w:cs="Candara"/>
          <w:b/>
          <w:sz w:val="22"/>
          <w:szCs w:val="22"/>
          <w:lang w:val="mk-MK"/>
        </w:rPr>
        <w:t>10</w:t>
      </w:r>
      <w:bookmarkStart w:id="0" w:name="_GoBack"/>
      <w:bookmarkEnd w:id="0"/>
      <w:r w:rsidR="00682483">
        <w:rPr>
          <w:rFonts w:ascii="Candara" w:hAnsi="Candara" w:cs="Candara"/>
          <w:b/>
          <w:sz w:val="22"/>
          <w:szCs w:val="22"/>
          <w:lang w:val="mk-MK"/>
        </w:rPr>
        <w:t>.02</w:t>
      </w:r>
      <w:r w:rsidRPr="00653A35">
        <w:rPr>
          <w:rFonts w:ascii="Candara" w:hAnsi="Candara" w:cs="Candara"/>
          <w:b/>
          <w:sz w:val="22"/>
          <w:szCs w:val="22"/>
          <w:lang w:val="mk-MK"/>
        </w:rPr>
        <w:t>.2019</w:t>
      </w:r>
      <w:r w:rsidRPr="00653A35">
        <w:rPr>
          <w:rFonts w:ascii="Candara" w:hAnsi="Candara" w:cs="Candara"/>
          <w:sz w:val="22"/>
          <w:szCs w:val="22"/>
          <w:lang w:val="mk-MK"/>
        </w:rPr>
        <w:t xml:space="preserve"> година, апликациите пратени со задоцнување нема да се земат во предвид. Само апликациите кои ќе влезат во потесен круг, ќе бидат контактирани.</w:t>
      </w:r>
    </w:p>
    <w:sectPr w:rsidR="00653A35" w:rsidRPr="00653A35" w:rsidSect="00891C4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7B" w:rsidRDefault="005A3F7B" w:rsidP="00A56C53">
      <w:r>
        <w:separator/>
      </w:r>
    </w:p>
  </w:endnote>
  <w:endnote w:type="continuationSeparator" w:id="0">
    <w:p w:rsidR="005A3F7B" w:rsidRDefault="005A3F7B" w:rsidP="00A5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7B" w:rsidRPr="004160BD" w:rsidRDefault="005A3F7B" w:rsidP="00A56C53">
    <w:pPr>
      <w:jc w:val="center"/>
      <w:rPr>
        <w:rFonts w:ascii="Candara" w:hAnsi="Candara" w:cs="Arial"/>
        <w:sz w:val="22"/>
        <w:szCs w:val="22"/>
      </w:rPr>
    </w:pPr>
    <w:r w:rsidRPr="004160BD">
      <w:rPr>
        <w:rFonts w:ascii="Candara" w:hAnsi="Candara" w:cs="Arial"/>
        <w:sz w:val="22"/>
        <w:szCs w:val="22"/>
        <w:lang w:val="mk-MK"/>
      </w:rPr>
      <w:t>Бул. Крсте Мисирков 76, 1000 Скопје, Република Македонија, Поштенски фах бр.</w:t>
    </w:r>
    <w:r w:rsidRPr="004160BD">
      <w:rPr>
        <w:rFonts w:ascii="Candara" w:hAnsi="Candara" w:cs="Arial"/>
        <w:sz w:val="22"/>
        <w:szCs w:val="22"/>
      </w:rPr>
      <w:t xml:space="preserve"> 915</w:t>
    </w:r>
  </w:p>
  <w:p w:rsidR="005A3F7B" w:rsidRPr="004160BD" w:rsidRDefault="005A3F7B" w:rsidP="00A56C53">
    <w:pPr>
      <w:jc w:val="center"/>
      <w:rPr>
        <w:rFonts w:ascii="Candara" w:hAnsi="Candara" w:cs="Arial"/>
        <w:sz w:val="22"/>
        <w:szCs w:val="22"/>
      </w:rPr>
    </w:pPr>
    <w:r>
      <w:rPr>
        <w:rFonts w:ascii="Candara" w:hAnsi="Candara" w:cs="Arial"/>
        <w:sz w:val="22"/>
        <w:szCs w:val="22"/>
      </w:rPr>
      <w:t xml:space="preserve">+389 (0)2 322 11 54 </w:t>
    </w:r>
    <w:r>
      <w:rPr>
        <w:rFonts w:ascii="Candara" w:hAnsi="Candara" w:cs="Arial"/>
        <w:b/>
        <w:noProof/>
        <w:sz w:val="22"/>
        <w:szCs w:val="22"/>
      </w:rPr>
      <w:t xml:space="preserve">· </w:t>
    </w:r>
    <w:r w:rsidRPr="004160BD">
      <w:rPr>
        <w:rFonts w:ascii="Candara" w:hAnsi="Candara" w:cs="Arial"/>
        <w:sz w:val="22"/>
        <w:szCs w:val="22"/>
      </w:rPr>
      <w:t>+389 (0)</w:t>
    </w:r>
    <w:r>
      <w:rPr>
        <w:rFonts w:ascii="Candara" w:hAnsi="Candara" w:cs="Arial"/>
        <w:sz w:val="22"/>
        <w:szCs w:val="22"/>
      </w:rPr>
      <w:t>76 278 466</w:t>
    </w:r>
  </w:p>
  <w:p w:rsidR="005A3F7B" w:rsidRPr="004160BD" w:rsidRDefault="005A3F7B" w:rsidP="004160BD">
    <w:pPr>
      <w:jc w:val="center"/>
      <w:rPr>
        <w:rFonts w:ascii="Candara" w:hAnsi="Candara" w:cs="Arial"/>
        <w:b/>
        <w:sz w:val="22"/>
        <w:szCs w:val="22"/>
      </w:rPr>
    </w:pPr>
    <w:r>
      <w:rPr>
        <w:rFonts w:ascii="Candara" w:hAnsi="Candara" w:cs="Arial"/>
        <w:b/>
        <w:noProof/>
        <w:sz w:val="22"/>
        <w:szCs w:val="22"/>
      </w:rPr>
      <w:t>moneta@moneta</w:t>
    </w:r>
    <w:r w:rsidRPr="000E2BD8">
      <w:rPr>
        <w:rFonts w:ascii="Candara" w:hAnsi="Candara" w:cs="Arial"/>
        <w:b/>
        <w:noProof/>
        <w:sz w:val="22"/>
        <w:szCs w:val="22"/>
      </w:rPr>
      <w:t>.mk</w:t>
    </w:r>
    <w:r>
      <w:rPr>
        <w:rFonts w:ascii="Candara" w:hAnsi="Candara" w:cs="Arial"/>
        <w:b/>
        <w:noProof/>
        <w:sz w:val="22"/>
        <w:szCs w:val="22"/>
      </w:rPr>
      <w:t xml:space="preserve">  ·  www.moneta</w:t>
    </w:r>
    <w:r w:rsidRPr="004160BD">
      <w:rPr>
        <w:rFonts w:ascii="Candara" w:hAnsi="Candara" w:cs="Arial"/>
        <w:b/>
        <w:noProof/>
        <w:sz w:val="22"/>
        <w:szCs w:val="22"/>
      </w:rPr>
      <w:t>.mk</w:t>
    </w:r>
  </w:p>
  <w:p w:rsidR="005A3F7B" w:rsidRPr="004160BD" w:rsidRDefault="005A3F7B" w:rsidP="00A56C53">
    <w:pPr>
      <w:ind w:left="-900"/>
      <w:jc w:val="center"/>
      <w:rPr>
        <w:rFonts w:ascii="Candara" w:hAnsi="Candara" w:cs="Arial"/>
        <w:color w:val="6666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7B" w:rsidRDefault="005A3F7B" w:rsidP="00A56C53">
      <w:r>
        <w:separator/>
      </w:r>
    </w:p>
  </w:footnote>
  <w:footnote w:type="continuationSeparator" w:id="0">
    <w:p w:rsidR="005A3F7B" w:rsidRDefault="005A3F7B" w:rsidP="00A56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7B" w:rsidRDefault="005A3F7B" w:rsidP="00A56C53">
    <w:pPr>
      <w:pBdr>
        <w:bottom w:val="single" w:sz="12" w:space="0" w:color="auto"/>
      </w:pBdr>
      <w:rPr>
        <w:rFonts w:ascii="Candara" w:hAnsi="Candara"/>
        <w:noProof/>
        <w:sz w:val="22"/>
        <w:szCs w:val="22"/>
        <w:lang w:val="sq-AL" w:eastAsia="sq-AL"/>
      </w:rPr>
    </w:pPr>
    <w:r>
      <w:rPr>
        <w:rFonts w:ascii="Candara" w:hAnsi="Candara" w:cs="Arial"/>
        <w:b/>
        <w:i/>
        <w:noProof/>
        <w:color w:val="244061"/>
      </w:rPr>
      <w:drawing>
        <wp:inline distT="0" distB="0" distL="0" distR="0">
          <wp:extent cx="1201420" cy="605790"/>
          <wp:effectExtent l="19050" t="0" r="0" b="0"/>
          <wp:docPr id="1" name="Picture 1" descr="C:\Users\Vlado\Desktop\Moneta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do\Desktop\Moneta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60BD">
      <w:rPr>
        <w:rFonts w:ascii="Candara" w:hAnsi="Candara" w:cs="Arial"/>
        <w:b/>
        <w:i/>
        <w:color w:val="244061"/>
        <w:sz w:val="16"/>
        <w:szCs w:val="16"/>
        <w:lang w:val="mk-MK"/>
      </w:rPr>
      <w:t xml:space="preserve">                                                                 </w:t>
    </w:r>
    <w:r>
      <w:rPr>
        <w:rFonts w:ascii="Candara" w:hAnsi="Candara" w:cs="Arial"/>
        <w:b/>
        <w:i/>
        <w:color w:val="244061"/>
        <w:sz w:val="16"/>
        <w:szCs w:val="16"/>
      </w:rPr>
      <w:t xml:space="preserve">                                                                                   </w:t>
    </w:r>
    <w:r w:rsidRPr="004160BD">
      <w:rPr>
        <w:rFonts w:ascii="Candara" w:hAnsi="Candara" w:cs="Arial"/>
        <w:b/>
        <w:i/>
        <w:color w:val="244061"/>
        <w:sz w:val="16"/>
        <w:szCs w:val="16"/>
        <w:lang w:val="mk-MK"/>
      </w:rPr>
      <w:t xml:space="preserve"> </w:t>
    </w:r>
    <w:r w:rsidRPr="004160BD">
      <w:rPr>
        <w:rFonts w:ascii="Candara" w:hAnsi="Candara"/>
        <w:sz w:val="22"/>
        <w:szCs w:val="22"/>
        <w:lang w:val="mk-MK"/>
      </w:rPr>
      <w:t xml:space="preserve"> </w:t>
    </w:r>
    <w:r>
      <w:rPr>
        <w:rFonts w:ascii="Candara" w:hAnsi="Candara"/>
        <w:noProof/>
        <w:sz w:val="22"/>
        <w:szCs w:val="22"/>
      </w:rPr>
      <w:drawing>
        <wp:inline distT="0" distB="0" distL="0" distR="0">
          <wp:extent cx="2320112" cy="574426"/>
          <wp:effectExtent l="19050" t="0" r="3988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022" cy="5791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3F7B" w:rsidRPr="004160BD" w:rsidRDefault="005A3F7B" w:rsidP="00A56C53">
    <w:pPr>
      <w:pBdr>
        <w:bottom w:val="single" w:sz="12" w:space="0" w:color="auto"/>
      </w:pBdr>
      <w:rPr>
        <w:rFonts w:ascii="Candara" w:hAnsi="Candar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409"/>
    <w:multiLevelType w:val="hybridMultilevel"/>
    <w:tmpl w:val="F78E97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A2483"/>
    <w:multiLevelType w:val="hybridMultilevel"/>
    <w:tmpl w:val="BE2E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2AC1"/>
    <w:multiLevelType w:val="hybridMultilevel"/>
    <w:tmpl w:val="07CA3DDA"/>
    <w:lvl w:ilvl="0" w:tplc="40D0F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91ED2"/>
    <w:multiLevelType w:val="hybridMultilevel"/>
    <w:tmpl w:val="4970E496"/>
    <w:lvl w:ilvl="0" w:tplc="EBF83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0B48"/>
    <w:multiLevelType w:val="hybridMultilevel"/>
    <w:tmpl w:val="56F8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42A76"/>
    <w:multiLevelType w:val="hybridMultilevel"/>
    <w:tmpl w:val="D53E499C"/>
    <w:lvl w:ilvl="0" w:tplc="EBF83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E2C4B"/>
    <w:multiLevelType w:val="hybridMultilevel"/>
    <w:tmpl w:val="14348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A201CE"/>
    <w:multiLevelType w:val="hybridMultilevel"/>
    <w:tmpl w:val="D778BBB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3DE120A5"/>
    <w:multiLevelType w:val="hybridMultilevel"/>
    <w:tmpl w:val="EEEA0C80"/>
    <w:lvl w:ilvl="0" w:tplc="0D1C4EA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D79C0"/>
    <w:multiLevelType w:val="hybridMultilevel"/>
    <w:tmpl w:val="0F42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753A6"/>
    <w:multiLevelType w:val="hybridMultilevel"/>
    <w:tmpl w:val="D3E23E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2782B"/>
    <w:multiLevelType w:val="hybridMultilevel"/>
    <w:tmpl w:val="AF00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B1481"/>
    <w:multiLevelType w:val="hybridMultilevel"/>
    <w:tmpl w:val="64720806"/>
    <w:lvl w:ilvl="0" w:tplc="8F2880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80"/>
    <w:rsid w:val="000015FC"/>
    <w:rsid w:val="00001B26"/>
    <w:rsid w:val="00003D55"/>
    <w:rsid w:val="00006A06"/>
    <w:rsid w:val="00033583"/>
    <w:rsid w:val="00037570"/>
    <w:rsid w:val="00062A20"/>
    <w:rsid w:val="0007573C"/>
    <w:rsid w:val="00083BE8"/>
    <w:rsid w:val="00083F9F"/>
    <w:rsid w:val="00086720"/>
    <w:rsid w:val="00094A11"/>
    <w:rsid w:val="000B277A"/>
    <w:rsid w:val="000E20F6"/>
    <w:rsid w:val="000E2BD8"/>
    <w:rsid w:val="000E6718"/>
    <w:rsid w:val="000E7412"/>
    <w:rsid w:val="000F057D"/>
    <w:rsid w:val="000F0653"/>
    <w:rsid w:val="000F47A7"/>
    <w:rsid w:val="00107AB8"/>
    <w:rsid w:val="001101DA"/>
    <w:rsid w:val="0011168C"/>
    <w:rsid w:val="00114927"/>
    <w:rsid w:val="001226D1"/>
    <w:rsid w:val="00143D5D"/>
    <w:rsid w:val="00151A33"/>
    <w:rsid w:val="00154730"/>
    <w:rsid w:val="001577D7"/>
    <w:rsid w:val="00186620"/>
    <w:rsid w:val="001A00F6"/>
    <w:rsid w:val="001A177A"/>
    <w:rsid w:val="001A56E4"/>
    <w:rsid w:val="001A7468"/>
    <w:rsid w:val="001B6BD2"/>
    <w:rsid w:val="001C59DB"/>
    <w:rsid w:val="001D20D0"/>
    <w:rsid w:val="001D6DDC"/>
    <w:rsid w:val="001E5280"/>
    <w:rsid w:val="001F0BA4"/>
    <w:rsid w:val="001F1143"/>
    <w:rsid w:val="001F7AA2"/>
    <w:rsid w:val="00205E3C"/>
    <w:rsid w:val="002121A2"/>
    <w:rsid w:val="002202EA"/>
    <w:rsid w:val="0022079A"/>
    <w:rsid w:val="00220BBB"/>
    <w:rsid w:val="0026350B"/>
    <w:rsid w:val="0026599B"/>
    <w:rsid w:val="00280F55"/>
    <w:rsid w:val="00287714"/>
    <w:rsid w:val="0029319D"/>
    <w:rsid w:val="002932A4"/>
    <w:rsid w:val="002B6B30"/>
    <w:rsid w:val="002D07A7"/>
    <w:rsid w:val="002D7AEF"/>
    <w:rsid w:val="002F02DD"/>
    <w:rsid w:val="00313BB1"/>
    <w:rsid w:val="003217D4"/>
    <w:rsid w:val="0033435F"/>
    <w:rsid w:val="003518C6"/>
    <w:rsid w:val="00356E38"/>
    <w:rsid w:val="00382BC7"/>
    <w:rsid w:val="00390791"/>
    <w:rsid w:val="003B22C4"/>
    <w:rsid w:val="003B79DB"/>
    <w:rsid w:val="003C2078"/>
    <w:rsid w:val="003C58CE"/>
    <w:rsid w:val="003D12D0"/>
    <w:rsid w:val="003D76B6"/>
    <w:rsid w:val="003F110D"/>
    <w:rsid w:val="004079AF"/>
    <w:rsid w:val="004145EF"/>
    <w:rsid w:val="004160BD"/>
    <w:rsid w:val="00416EDB"/>
    <w:rsid w:val="0042797F"/>
    <w:rsid w:val="00433C68"/>
    <w:rsid w:val="0047585B"/>
    <w:rsid w:val="00493A52"/>
    <w:rsid w:val="00495FE2"/>
    <w:rsid w:val="004C6677"/>
    <w:rsid w:val="004E0EA1"/>
    <w:rsid w:val="004E1511"/>
    <w:rsid w:val="004F3311"/>
    <w:rsid w:val="004F4726"/>
    <w:rsid w:val="00511A72"/>
    <w:rsid w:val="00511AEF"/>
    <w:rsid w:val="00536B83"/>
    <w:rsid w:val="00576F14"/>
    <w:rsid w:val="005A3AC1"/>
    <w:rsid w:val="005A3DA9"/>
    <w:rsid w:val="005A3F7B"/>
    <w:rsid w:val="005B077D"/>
    <w:rsid w:val="005B13EB"/>
    <w:rsid w:val="005C1139"/>
    <w:rsid w:val="005D132D"/>
    <w:rsid w:val="005D2579"/>
    <w:rsid w:val="005D26BD"/>
    <w:rsid w:val="005D2B94"/>
    <w:rsid w:val="005D7C95"/>
    <w:rsid w:val="006053C8"/>
    <w:rsid w:val="006078BF"/>
    <w:rsid w:val="006151D3"/>
    <w:rsid w:val="00620172"/>
    <w:rsid w:val="00626C7C"/>
    <w:rsid w:val="00630200"/>
    <w:rsid w:val="00641437"/>
    <w:rsid w:val="00645B74"/>
    <w:rsid w:val="006466E1"/>
    <w:rsid w:val="00652037"/>
    <w:rsid w:val="0065260F"/>
    <w:rsid w:val="00653A35"/>
    <w:rsid w:val="00656913"/>
    <w:rsid w:val="006755C6"/>
    <w:rsid w:val="00682483"/>
    <w:rsid w:val="006B0A46"/>
    <w:rsid w:val="006B2E37"/>
    <w:rsid w:val="006F2C84"/>
    <w:rsid w:val="006F63B4"/>
    <w:rsid w:val="0071746A"/>
    <w:rsid w:val="00744527"/>
    <w:rsid w:val="007766AD"/>
    <w:rsid w:val="00777E74"/>
    <w:rsid w:val="00782F63"/>
    <w:rsid w:val="0079558B"/>
    <w:rsid w:val="00795B84"/>
    <w:rsid w:val="007967B4"/>
    <w:rsid w:val="007A0FA8"/>
    <w:rsid w:val="007C4980"/>
    <w:rsid w:val="007D326D"/>
    <w:rsid w:val="00800052"/>
    <w:rsid w:val="0080695B"/>
    <w:rsid w:val="00812AD7"/>
    <w:rsid w:val="0082412E"/>
    <w:rsid w:val="00852B29"/>
    <w:rsid w:val="00856EFE"/>
    <w:rsid w:val="0086251A"/>
    <w:rsid w:val="00863533"/>
    <w:rsid w:val="00863F1C"/>
    <w:rsid w:val="00885BAB"/>
    <w:rsid w:val="00885FFD"/>
    <w:rsid w:val="00886043"/>
    <w:rsid w:val="00891C42"/>
    <w:rsid w:val="008B63A9"/>
    <w:rsid w:val="008C6A4B"/>
    <w:rsid w:val="008D07D5"/>
    <w:rsid w:val="00905F55"/>
    <w:rsid w:val="0091314D"/>
    <w:rsid w:val="00916338"/>
    <w:rsid w:val="00922608"/>
    <w:rsid w:val="00925D98"/>
    <w:rsid w:val="00931AF7"/>
    <w:rsid w:val="00943536"/>
    <w:rsid w:val="0094701D"/>
    <w:rsid w:val="00967130"/>
    <w:rsid w:val="00982EAC"/>
    <w:rsid w:val="0098336F"/>
    <w:rsid w:val="0098768B"/>
    <w:rsid w:val="009934B5"/>
    <w:rsid w:val="009A4F1F"/>
    <w:rsid w:val="009A6A50"/>
    <w:rsid w:val="009B5F7A"/>
    <w:rsid w:val="009C5051"/>
    <w:rsid w:val="009E420C"/>
    <w:rsid w:val="009E61CA"/>
    <w:rsid w:val="009F3FFA"/>
    <w:rsid w:val="00A33292"/>
    <w:rsid w:val="00A45332"/>
    <w:rsid w:val="00A539C4"/>
    <w:rsid w:val="00A56C53"/>
    <w:rsid w:val="00A62BB3"/>
    <w:rsid w:val="00A640C7"/>
    <w:rsid w:val="00A646CA"/>
    <w:rsid w:val="00A72C17"/>
    <w:rsid w:val="00A7637C"/>
    <w:rsid w:val="00A80F31"/>
    <w:rsid w:val="00AA7DC8"/>
    <w:rsid w:val="00AB35AA"/>
    <w:rsid w:val="00AC1233"/>
    <w:rsid w:val="00AE39A2"/>
    <w:rsid w:val="00B04AE6"/>
    <w:rsid w:val="00B23EF4"/>
    <w:rsid w:val="00B967D7"/>
    <w:rsid w:val="00B971E0"/>
    <w:rsid w:val="00B9729F"/>
    <w:rsid w:val="00B97ADD"/>
    <w:rsid w:val="00BA3A97"/>
    <w:rsid w:val="00BB4BDB"/>
    <w:rsid w:val="00BC342D"/>
    <w:rsid w:val="00BC3808"/>
    <w:rsid w:val="00BE7554"/>
    <w:rsid w:val="00C046D3"/>
    <w:rsid w:val="00C063AB"/>
    <w:rsid w:val="00C22CBA"/>
    <w:rsid w:val="00C9147B"/>
    <w:rsid w:val="00C93259"/>
    <w:rsid w:val="00C965F4"/>
    <w:rsid w:val="00CA0621"/>
    <w:rsid w:val="00CA2BB3"/>
    <w:rsid w:val="00CB0CC5"/>
    <w:rsid w:val="00CB6593"/>
    <w:rsid w:val="00CB7FE6"/>
    <w:rsid w:val="00CD27A8"/>
    <w:rsid w:val="00CE2243"/>
    <w:rsid w:val="00CE7594"/>
    <w:rsid w:val="00D06540"/>
    <w:rsid w:val="00D160FA"/>
    <w:rsid w:val="00D22109"/>
    <w:rsid w:val="00D2343E"/>
    <w:rsid w:val="00D50FDC"/>
    <w:rsid w:val="00D53718"/>
    <w:rsid w:val="00D73FBA"/>
    <w:rsid w:val="00D74103"/>
    <w:rsid w:val="00D813C6"/>
    <w:rsid w:val="00D82EE0"/>
    <w:rsid w:val="00D922CC"/>
    <w:rsid w:val="00D9380F"/>
    <w:rsid w:val="00D93D9E"/>
    <w:rsid w:val="00D94830"/>
    <w:rsid w:val="00D9755B"/>
    <w:rsid w:val="00DB5687"/>
    <w:rsid w:val="00DC1743"/>
    <w:rsid w:val="00DD7D2E"/>
    <w:rsid w:val="00DE49C8"/>
    <w:rsid w:val="00E01C5C"/>
    <w:rsid w:val="00E03843"/>
    <w:rsid w:val="00E1549C"/>
    <w:rsid w:val="00E3345C"/>
    <w:rsid w:val="00E3772C"/>
    <w:rsid w:val="00E50DFE"/>
    <w:rsid w:val="00E70B3B"/>
    <w:rsid w:val="00E914D0"/>
    <w:rsid w:val="00EA364D"/>
    <w:rsid w:val="00EA6BBC"/>
    <w:rsid w:val="00EB5CF2"/>
    <w:rsid w:val="00ED0185"/>
    <w:rsid w:val="00ED1D0A"/>
    <w:rsid w:val="00EE31E9"/>
    <w:rsid w:val="00EF0E86"/>
    <w:rsid w:val="00F04DA6"/>
    <w:rsid w:val="00F11369"/>
    <w:rsid w:val="00F326F2"/>
    <w:rsid w:val="00F35871"/>
    <w:rsid w:val="00F4286D"/>
    <w:rsid w:val="00F430A3"/>
    <w:rsid w:val="00F52869"/>
    <w:rsid w:val="00F955FA"/>
    <w:rsid w:val="00FA0C36"/>
    <w:rsid w:val="00FA32CE"/>
    <w:rsid w:val="00FD70A9"/>
    <w:rsid w:val="00FE4B9A"/>
    <w:rsid w:val="00FE4FED"/>
    <w:rsid w:val="00FF723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C9E0A219-3905-4ED4-B4DF-C7340406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6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3EF4"/>
    <w:pPr>
      <w:keepNext/>
      <w:jc w:val="center"/>
      <w:outlineLvl w:val="0"/>
    </w:pPr>
    <w:rPr>
      <w:rFonts w:ascii="MAC C Times" w:hAnsi="MAC C Times"/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rsid w:val="00B23EF4"/>
    <w:pPr>
      <w:keepNext/>
      <w:outlineLvl w:val="1"/>
    </w:pPr>
    <w:rPr>
      <w:rFonts w:ascii="MAC C Times" w:hAnsi="MAC C Times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558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7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52B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52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56C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6C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56C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6C53"/>
    <w:rPr>
      <w:sz w:val="24"/>
      <w:szCs w:val="24"/>
    </w:rPr>
  </w:style>
  <w:style w:type="character" w:styleId="Hyperlink">
    <w:name w:val="Hyperlink"/>
    <w:rsid w:val="00A56C53"/>
    <w:rPr>
      <w:color w:val="0000FF"/>
      <w:u w:val="single"/>
    </w:rPr>
  </w:style>
  <w:style w:type="character" w:styleId="FollowedHyperlink">
    <w:name w:val="FollowedHyperlink"/>
    <w:rsid w:val="00A56C53"/>
    <w:rPr>
      <w:color w:val="800080"/>
      <w:u w:val="single"/>
    </w:rPr>
  </w:style>
  <w:style w:type="character" w:customStyle="1" w:styleId="Heading1Char">
    <w:name w:val="Heading 1 Char"/>
    <w:link w:val="Heading1"/>
    <w:rsid w:val="00B23EF4"/>
    <w:rPr>
      <w:rFonts w:ascii="MAC C Times" w:hAnsi="MAC C Times"/>
      <w:b/>
      <w:bCs/>
      <w:sz w:val="40"/>
      <w:szCs w:val="24"/>
    </w:rPr>
  </w:style>
  <w:style w:type="character" w:customStyle="1" w:styleId="Heading2Char">
    <w:name w:val="Heading 2 Char"/>
    <w:link w:val="Heading2"/>
    <w:rsid w:val="00B23EF4"/>
    <w:rPr>
      <w:rFonts w:ascii="MAC C Times" w:hAnsi="MAC C Times"/>
      <w:sz w:val="28"/>
      <w:szCs w:val="24"/>
    </w:rPr>
  </w:style>
  <w:style w:type="character" w:customStyle="1" w:styleId="Heading3Char">
    <w:name w:val="Heading 3 Char"/>
    <w:link w:val="Heading3"/>
    <w:semiHidden/>
    <w:rsid w:val="0079558B"/>
    <w:rPr>
      <w:rFonts w:ascii="Cambria" w:eastAsia="Times New Roman" w:hAnsi="Cambria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era@moneta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B49B1-91C7-4EA5-8D33-22645A07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MONEYGRAM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PC02</dc:creator>
  <cp:lastModifiedBy>Windows User</cp:lastModifiedBy>
  <cp:revision>7</cp:revision>
  <cp:lastPrinted>2019-01-14T09:09:00Z</cp:lastPrinted>
  <dcterms:created xsi:type="dcterms:W3CDTF">2019-01-21T13:30:00Z</dcterms:created>
  <dcterms:modified xsi:type="dcterms:W3CDTF">2019-01-21T14:29:00Z</dcterms:modified>
</cp:coreProperties>
</file>