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C634E" w14:textId="3E795F3D" w:rsidR="0054774A" w:rsidRDefault="0054774A" w:rsidP="0054774A">
      <w:pPr>
        <w:pStyle w:val="Default"/>
        <w:jc w:val="both"/>
        <w:rPr>
          <w:rFonts w:ascii="Candara" w:hAnsi="Candara"/>
          <w:sz w:val="22"/>
          <w:szCs w:val="22"/>
          <w:lang w:val="mk-MK"/>
        </w:rPr>
      </w:pPr>
      <w:r w:rsidRPr="006530F6">
        <w:rPr>
          <w:rFonts w:ascii="Candara" w:hAnsi="Candara"/>
          <w:sz w:val="22"/>
          <w:szCs w:val="22"/>
          <w:lang w:val="sq-AL"/>
        </w:rPr>
        <w:t xml:space="preserve">Друштвото за услуги </w:t>
      </w:r>
      <w:r w:rsidRPr="006530F6">
        <w:rPr>
          <w:rFonts w:ascii="Candara" w:hAnsi="Candara"/>
          <w:b/>
          <w:sz w:val="22"/>
          <w:szCs w:val="22"/>
          <w:lang w:val="sq-AL"/>
        </w:rPr>
        <w:t>МОНЕТА ФИНАНЦИАЛ СЕРВИЦЕС ДООЕЛ, Скопје</w:t>
      </w:r>
      <w:r w:rsidRPr="006530F6">
        <w:rPr>
          <w:rFonts w:ascii="Candara" w:hAnsi="Candara"/>
          <w:sz w:val="22"/>
          <w:szCs w:val="22"/>
          <w:lang w:val="mk-MK"/>
        </w:rPr>
        <w:t>, с</w:t>
      </w:r>
      <w:r w:rsidRPr="006530F6">
        <w:rPr>
          <w:rFonts w:ascii="Candara" w:hAnsi="Candara"/>
          <w:sz w:val="22"/>
          <w:szCs w:val="22"/>
          <w:lang w:val="sq-AL"/>
        </w:rPr>
        <w:t xml:space="preserve">о седиште на </w:t>
      </w:r>
      <w:r w:rsidR="00CB0448">
        <w:rPr>
          <w:rFonts w:ascii="Candara" w:hAnsi="Candara"/>
          <w:sz w:val="22"/>
          <w:szCs w:val="22"/>
          <w:lang w:val="mk-MK"/>
        </w:rPr>
        <w:t>ул.Битпазарска бр.60/1-1</w:t>
      </w:r>
      <w:r w:rsidRPr="006530F6">
        <w:rPr>
          <w:rFonts w:ascii="Candara" w:hAnsi="Candara"/>
          <w:sz w:val="22"/>
          <w:szCs w:val="22"/>
          <w:lang w:val="sq-AL"/>
        </w:rPr>
        <w:t xml:space="preserve"> Скопје-Центар пo</w:t>
      </w:r>
      <w:r w:rsidRPr="006530F6">
        <w:rPr>
          <w:rFonts w:ascii="Candara" w:hAnsi="Candara"/>
          <w:sz w:val="22"/>
          <w:szCs w:val="22"/>
          <w:lang w:val="mk-MK"/>
        </w:rPr>
        <w:t xml:space="preserve">штенски </w:t>
      </w:r>
      <w:r w:rsidRPr="006530F6">
        <w:rPr>
          <w:rFonts w:ascii="Candara" w:hAnsi="Candara"/>
          <w:sz w:val="22"/>
          <w:szCs w:val="22"/>
          <w:lang w:val="sq-AL"/>
        </w:rPr>
        <w:t xml:space="preserve">факс </w:t>
      </w:r>
      <w:r w:rsidRPr="006530F6">
        <w:rPr>
          <w:rFonts w:ascii="Candara" w:hAnsi="Candara"/>
          <w:sz w:val="22"/>
          <w:szCs w:val="22"/>
          <w:lang w:val="mk-MK"/>
        </w:rPr>
        <w:t>бр.</w:t>
      </w:r>
      <w:r w:rsidRPr="006530F6">
        <w:rPr>
          <w:rFonts w:ascii="Candara" w:hAnsi="Candara"/>
          <w:sz w:val="22"/>
          <w:szCs w:val="22"/>
          <w:lang w:val="sq-AL"/>
        </w:rPr>
        <w:t>915</w:t>
      </w:r>
      <w:r w:rsidRPr="006530F6">
        <w:rPr>
          <w:rFonts w:ascii="Candara" w:hAnsi="Candara"/>
          <w:sz w:val="22"/>
          <w:szCs w:val="22"/>
          <w:lang w:val="mk-MK"/>
        </w:rPr>
        <w:t>,</w:t>
      </w:r>
      <w:r w:rsidRPr="006530F6">
        <w:rPr>
          <w:rFonts w:ascii="Candara" w:hAnsi="Candara"/>
          <w:sz w:val="22"/>
          <w:szCs w:val="22"/>
          <w:lang w:val="sq-AL"/>
        </w:rPr>
        <w:t xml:space="preserve"> кој е Давател на услугата Брз Трансфер на Пари- MoneyGram, Лиценцирана од страна на НБР</w:t>
      </w:r>
      <w:r w:rsidR="00CB0448">
        <w:rPr>
          <w:rFonts w:ascii="Candara" w:hAnsi="Candara"/>
          <w:sz w:val="22"/>
          <w:szCs w:val="22"/>
          <w:lang w:val="mk-MK"/>
        </w:rPr>
        <w:t>С</w:t>
      </w:r>
      <w:r w:rsidRPr="006530F6">
        <w:rPr>
          <w:rFonts w:ascii="Candara" w:hAnsi="Candara"/>
          <w:sz w:val="22"/>
          <w:szCs w:val="22"/>
          <w:lang w:val="sq-AL"/>
        </w:rPr>
        <w:t>М, o</w:t>
      </w:r>
      <w:r w:rsidRPr="006530F6">
        <w:rPr>
          <w:rFonts w:ascii="Candara" w:hAnsi="Candara"/>
          <w:sz w:val="22"/>
          <w:szCs w:val="22"/>
          <w:lang w:val="mk-MK"/>
        </w:rPr>
        <w:t>бјавува :</w:t>
      </w:r>
    </w:p>
    <w:p w14:paraId="4828F7E2" w14:textId="734018EF" w:rsidR="0054774A" w:rsidRPr="006530F6" w:rsidRDefault="0054774A" w:rsidP="0054774A">
      <w:pPr>
        <w:pStyle w:val="Default"/>
        <w:jc w:val="both"/>
        <w:rPr>
          <w:rFonts w:ascii="Candara" w:hAnsi="Candara"/>
          <w:sz w:val="22"/>
          <w:szCs w:val="22"/>
          <w:lang w:val="sq-AL"/>
        </w:rPr>
      </w:pPr>
    </w:p>
    <w:p w14:paraId="66BA7363" w14:textId="77777777" w:rsidR="0054774A" w:rsidRPr="006530F6" w:rsidRDefault="0054774A" w:rsidP="0054774A">
      <w:pPr>
        <w:pStyle w:val="Default"/>
        <w:jc w:val="center"/>
        <w:rPr>
          <w:rFonts w:ascii="Candara" w:hAnsi="Candara"/>
          <w:b/>
          <w:sz w:val="22"/>
          <w:szCs w:val="22"/>
          <w:lang w:val="mk-MK"/>
        </w:rPr>
      </w:pPr>
      <w:r w:rsidRPr="006530F6">
        <w:rPr>
          <w:rFonts w:ascii="Candara" w:hAnsi="Candara"/>
          <w:b/>
          <w:sz w:val="22"/>
          <w:szCs w:val="22"/>
          <w:lang w:val="sq-AL"/>
        </w:rPr>
        <w:t xml:space="preserve">ОГЛАС </w:t>
      </w:r>
    </w:p>
    <w:p w14:paraId="19E99873" w14:textId="4E1D1500" w:rsidR="0054774A" w:rsidRPr="006530F6" w:rsidRDefault="0054774A" w:rsidP="0054774A">
      <w:pPr>
        <w:jc w:val="center"/>
        <w:rPr>
          <w:rFonts w:ascii="Candara" w:hAnsi="Candara" w:cs="Arial"/>
          <w:b/>
          <w:bCs/>
          <w:color w:val="222222"/>
          <w:sz w:val="22"/>
          <w:szCs w:val="22"/>
        </w:rPr>
      </w:pPr>
      <w:r w:rsidRPr="006530F6">
        <w:rPr>
          <w:rFonts w:ascii="Candara" w:hAnsi="Candara" w:cs="Arial"/>
          <w:b/>
          <w:bCs/>
          <w:color w:val="222222"/>
          <w:sz w:val="22"/>
          <w:szCs w:val="22"/>
          <w:lang w:val="mk-MK"/>
        </w:rPr>
        <w:t xml:space="preserve">за </w:t>
      </w:r>
      <w:proofErr w:type="spellStart"/>
      <w:r>
        <w:rPr>
          <w:rFonts w:ascii="Candara" w:hAnsi="Candara" w:cs="Arial"/>
          <w:b/>
          <w:bCs/>
          <w:color w:val="222222"/>
          <w:sz w:val="22"/>
          <w:szCs w:val="22"/>
        </w:rPr>
        <w:t>Правник</w:t>
      </w:r>
      <w:proofErr w:type="spellEnd"/>
      <w:r w:rsidRPr="006530F6">
        <w:rPr>
          <w:rFonts w:ascii="Candara" w:hAnsi="Candara" w:cs="Arial"/>
          <w:b/>
          <w:bCs/>
          <w:color w:val="222222"/>
          <w:sz w:val="22"/>
          <w:szCs w:val="22"/>
          <w:lang w:val="mk-MK"/>
        </w:rPr>
        <w:t xml:space="preserve"> во одделот за Правни работи</w:t>
      </w:r>
    </w:p>
    <w:p w14:paraId="318A3471" w14:textId="77777777" w:rsidR="0054774A" w:rsidRPr="006530F6" w:rsidRDefault="0054774A" w:rsidP="0054774A">
      <w:pPr>
        <w:jc w:val="center"/>
        <w:rPr>
          <w:rFonts w:ascii="Candara" w:hAnsi="Candara" w:cs="Arial"/>
          <w:b/>
          <w:bCs/>
          <w:color w:val="222222"/>
          <w:sz w:val="22"/>
          <w:szCs w:val="22"/>
        </w:rPr>
      </w:pPr>
    </w:p>
    <w:p w14:paraId="1E0AA387" w14:textId="77777777" w:rsidR="0054774A" w:rsidRDefault="0054774A" w:rsidP="0054774A">
      <w:pPr>
        <w:jc w:val="both"/>
        <w:rPr>
          <w:rFonts w:ascii="Candara" w:hAnsi="Candara" w:cs="Arial"/>
          <w:b/>
          <w:sz w:val="22"/>
          <w:szCs w:val="22"/>
          <w:u w:val="single"/>
          <w:lang w:val="mk-MK"/>
        </w:rPr>
      </w:pPr>
      <w:r w:rsidRPr="006530F6">
        <w:rPr>
          <w:rFonts w:ascii="Candara" w:hAnsi="Candara" w:cs="Arial"/>
          <w:b/>
          <w:sz w:val="22"/>
          <w:szCs w:val="22"/>
          <w:u w:val="single"/>
          <w:lang w:val="mk-MK"/>
        </w:rPr>
        <w:t>Работни задачи и одговорности</w:t>
      </w:r>
      <w:r w:rsidRPr="006530F6">
        <w:rPr>
          <w:rFonts w:ascii="Candara" w:hAnsi="Candara" w:cs="Arial"/>
          <w:b/>
          <w:sz w:val="22"/>
          <w:szCs w:val="22"/>
          <w:u w:val="single"/>
        </w:rPr>
        <w:t>:</w:t>
      </w:r>
    </w:p>
    <w:p w14:paraId="193028AB" w14:textId="77777777" w:rsidR="0054774A" w:rsidRPr="006530F6" w:rsidRDefault="0054774A" w:rsidP="0054774A">
      <w:pPr>
        <w:jc w:val="both"/>
        <w:rPr>
          <w:rFonts w:ascii="Candara" w:hAnsi="Candara" w:cs="Arial"/>
          <w:b/>
          <w:sz w:val="22"/>
          <w:szCs w:val="22"/>
          <w:u w:val="single"/>
          <w:lang w:val="mk-MK"/>
        </w:rPr>
      </w:pPr>
    </w:p>
    <w:p w14:paraId="6794EB8E" w14:textId="77777777" w:rsidR="0054774A" w:rsidRPr="006530F6" w:rsidRDefault="0054774A" w:rsidP="0054774A">
      <w:pPr>
        <w:numPr>
          <w:ilvl w:val="3"/>
          <w:numId w:val="2"/>
        </w:numPr>
        <w:jc w:val="both"/>
        <w:rPr>
          <w:rFonts w:ascii="Candara" w:hAnsi="Candara"/>
          <w:sz w:val="22"/>
          <w:szCs w:val="22"/>
        </w:rPr>
      </w:pPr>
      <w:r w:rsidRPr="006530F6">
        <w:rPr>
          <w:rFonts w:ascii="Candara" w:hAnsi="Candara"/>
          <w:sz w:val="22"/>
          <w:szCs w:val="22"/>
          <w:lang w:val="mk-MK"/>
        </w:rPr>
        <w:t>Изработка на договори за вработените</w:t>
      </w:r>
      <w:r w:rsidRPr="006530F6">
        <w:rPr>
          <w:rFonts w:ascii="Candara" w:hAnsi="Candara"/>
          <w:sz w:val="22"/>
          <w:szCs w:val="22"/>
        </w:rPr>
        <w:t>;</w:t>
      </w:r>
    </w:p>
    <w:p w14:paraId="571D92B5" w14:textId="38CF2E86" w:rsidR="0054774A" w:rsidRDefault="00CB0448" w:rsidP="0054774A">
      <w:pPr>
        <w:numPr>
          <w:ilvl w:val="3"/>
          <w:numId w:val="2"/>
        </w:numPr>
        <w:spacing w:line="276" w:lineRule="auto"/>
        <w:jc w:val="both"/>
        <w:rPr>
          <w:rFonts w:ascii="Candara" w:hAnsi="Candara"/>
          <w:sz w:val="22"/>
          <w:szCs w:val="22"/>
        </w:rPr>
      </w:pPr>
      <w:r w:rsidRPr="00406C60">
        <w:rPr>
          <w:rFonts w:ascii="Candara" w:hAnsi="Candara"/>
          <w:sz w:val="22"/>
          <w:szCs w:val="22"/>
          <w:lang w:val="mk-MK"/>
        </w:rPr>
        <w:t>Прибира и врши проверка на потребна документација од субагентите за склучување на договори</w:t>
      </w:r>
      <w:r w:rsidR="00B96B6A">
        <w:rPr>
          <w:rFonts w:ascii="Candara" w:hAnsi="Candara"/>
          <w:sz w:val="22"/>
          <w:szCs w:val="22"/>
          <w:lang w:val="mk-MK"/>
        </w:rPr>
        <w:t xml:space="preserve"> </w:t>
      </w:r>
      <w:r w:rsidRPr="00406C60">
        <w:rPr>
          <w:rFonts w:ascii="Candara" w:hAnsi="Candara"/>
          <w:sz w:val="22"/>
          <w:szCs w:val="22"/>
          <w:lang w:val="mk-MK"/>
        </w:rPr>
        <w:t>за вршење на услугата брз трансфер на пари</w:t>
      </w:r>
      <w:r w:rsidR="0054774A" w:rsidRPr="006530F6">
        <w:rPr>
          <w:rFonts w:ascii="Candara" w:hAnsi="Candara"/>
          <w:sz w:val="22"/>
          <w:szCs w:val="22"/>
        </w:rPr>
        <w:t>;</w:t>
      </w:r>
    </w:p>
    <w:p w14:paraId="004C6192" w14:textId="3FC63315" w:rsidR="00183E54" w:rsidRPr="00183E54" w:rsidRDefault="00B44282" w:rsidP="0054774A">
      <w:pPr>
        <w:numPr>
          <w:ilvl w:val="3"/>
          <w:numId w:val="2"/>
        </w:numPr>
        <w:spacing w:line="276" w:lineRule="auto"/>
        <w:jc w:val="both"/>
        <w:rPr>
          <w:rFonts w:ascii="Candara" w:hAnsi="Candara"/>
          <w:sz w:val="22"/>
          <w:szCs w:val="22"/>
        </w:rPr>
      </w:pPr>
      <w:r w:rsidRPr="00406C60">
        <w:rPr>
          <w:rFonts w:ascii="Candara" w:hAnsi="Candara"/>
          <w:sz w:val="22"/>
          <w:szCs w:val="22"/>
          <w:lang w:val="mk-MK"/>
        </w:rPr>
        <w:t>Изготвува договори за врш</w:t>
      </w:r>
      <w:r w:rsidR="00183E54">
        <w:rPr>
          <w:rFonts w:ascii="Candara" w:hAnsi="Candara"/>
          <w:sz w:val="22"/>
          <w:szCs w:val="22"/>
          <w:lang w:val="mk-MK"/>
        </w:rPr>
        <w:t>ење услуга брз трансфер на пари</w:t>
      </w:r>
      <w:r w:rsidR="00183E54">
        <w:rPr>
          <w:rFonts w:ascii="Candara" w:hAnsi="Candara"/>
          <w:sz w:val="22"/>
          <w:szCs w:val="22"/>
        </w:rPr>
        <w:t>;</w:t>
      </w:r>
    </w:p>
    <w:p w14:paraId="51399D79" w14:textId="166889A4" w:rsidR="00B44282" w:rsidRPr="006530F6" w:rsidRDefault="00183E54" w:rsidP="0054774A">
      <w:pPr>
        <w:numPr>
          <w:ilvl w:val="3"/>
          <w:numId w:val="2"/>
        </w:numPr>
        <w:spacing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  <w:lang w:val="mk-MK"/>
        </w:rPr>
        <w:t>И</w:t>
      </w:r>
      <w:r w:rsidR="00B96B6A">
        <w:rPr>
          <w:rFonts w:ascii="Candara" w:hAnsi="Candara"/>
          <w:sz w:val="22"/>
          <w:szCs w:val="22"/>
          <w:lang w:val="mk-MK"/>
        </w:rPr>
        <w:t xml:space="preserve">зготвува и </w:t>
      </w:r>
      <w:r w:rsidR="00B44282" w:rsidRPr="00406C60">
        <w:rPr>
          <w:rFonts w:ascii="Candara" w:hAnsi="Candara"/>
          <w:sz w:val="22"/>
          <w:szCs w:val="22"/>
          <w:lang w:val="mk-MK"/>
        </w:rPr>
        <w:t>договори кои следат во тековната соработка со суб-агентите</w:t>
      </w:r>
      <w:r w:rsidR="00B44282">
        <w:rPr>
          <w:rFonts w:ascii="Candara" w:hAnsi="Candara"/>
          <w:sz w:val="22"/>
          <w:szCs w:val="22"/>
        </w:rPr>
        <w:t>;</w:t>
      </w:r>
    </w:p>
    <w:p w14:paraId="6B8348B8" w14:textId="6966A39B" w:rsidR="0054774A" w:rsidRPr="006530F6" w:rsidRDefault="0054774A" w:rsidP="0054774A">
      <w:pPr>
        <w:pStyle w:val="ListParagraph"/>
        <w:numPr>
          <w:ilvl w:val="3"/>
          <w:numId w:val="2"/>
        </w:numPr>
        <w:ind w:right="168"/>
        <w:rPr>
          <w:rFonts w:ascii="Candara" w:hAnsi="Candara"/>
          <w:sz w:val="22"/>
          <w:szCs w:val="22"/>
          <w:lang w:val="mk-MK"/>
        </w:rPr>
      </w:pPr>
      <w:r w:rsidRPr="006530F6">
        <w:rPr>
          <w:rFonts w:ascii="Candara" w:hAnsi="Candara"/>
          <w:sz w:val="22"/>
          <w:szCs w:val="22"/>
          <w:lang w:val="mk-MK"/>
        </w:rPr>
        <w:t>Спремање на известувања и дописи</w:t>
      </w:r>
      <w:r w:rsidR="00B96B6A">
        <w:rPr>
          <w:rFonts w:ascii="Candara" w:hAnsi="Candara"/>
          <w:sz w:val="22"/>
          <w:szCs w:val="22"/>
          <w:lang w:val="mk-MK"/>
        </w:rPr>
        <w:t>, одлуки</w:t>
      </w:r>
      <w:r w:rsidRPr="006530F6">
        <w:rPr>
          <w:rFonts w:ascii="Candara" w:hAnsi="Candara"/>
          <w:sz w:val="22"/>
          <w:szCs w:val="22"/>
          <w:lang w:val="mk-MK"/>
        </w:rPr>
        <w:t>;</w:t>
      </w:r>
    </w:p>
    <w:p w14:paraId="2689AB17" w14:textId="71B3B435" w:rsidR="0054774A" w:rsidRPr="006530F6" w:rsidRDefault="00CB0448" w:rsidP="0054774A">
      <w:pPr>
        <w:pStyle w:val="ListParagraph"/>
        <w:numPr>
          <w:ilvl w:val="3"/>
          <w:numId w:val="2"/>
        </w:numPr>
        <w:ind w:right="72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  <w:lang w:val="mk-MK"/>
        </w:rPr>
        <w:t>Следи и информира</w:t>
      </w:r>
      <w:r w:rsidRPr="00406C60">
        <w:rPr>
          <w:rFonts w:ascii="Candara" w:hAnsi="Candara"/>
          <w:sz w:val="22"/>
          <w:szCs w:val="22"/>
          <w:lang w:val="mk-MK"/>
        </w:rPr>
        <w:t xml:space="preserve"> за промени во законската регулатива за брз трансфер на пари</w:t>
      </w:r>
      <w:r w:rsidR="00552503">
        <w:rPr>
          <w:rFonts w:ascii="Candara" w:hAnsi="Candara"/>
          <w:sz w:val="22"/>
          <w:szCs w:val="22"/>
          <w:lang w:val="mk-MK"/>
        </w:rPr>
        <w:t>, Закон за спречување на перење пари и финанс</w:t>
      </w:r>
      <w:r w:rsidR="009A7777">
        <w:rPr>
          <w:rFonts w:ascii="Candara" w:hAnsi="Candara"/>
          <w:sz w:val="22"/>
          <w:szCs w:val="22"/>
          <w:lang w:val="mk-MK"/>
        </w:rPr>
        <w:t xml:space="preserve">ирање на тероризам </w:t>
      </w:r>
      <w:r w:rsidR="009A7777">
        <w:rPr>
          <w:rFonts w:ascii="Candara" w:hAnsi="Candara"/>
          <w:sz w:val="22"/>
          <w:szCs w:val="22"/>
        </w:rPr>
        <w:t>;</w:t>
      </w:r>
    </w:p>
    <w:p w14:paraId="5AF750A4" w14:textId="30111C25" w:rsidR="009A7777" w:rsidRPr="009A7777" w:rsidRDefault="00552503" w:rsidP="009A5AD5">
      <w:pPr>
        <w:numPr>
          <w:ilvl w:val="0"/>
          <w:numId w:val="12"/>
        </w:numPr>
        <w:tabs>
          <w:tab w:val="left" w:pos="90"/>
          <w:tab w:val="left" w:pos="540"/>
        </w:tabs>
        <w:spacing w:line="276" w:lineRule="auto"/>
        <w:ind w:left="450" w:right="-90" w:hanging="450"/>
        <w:jc w:val="both"/>
        <w:rPr>
          <w:rFonts w:ascii="Candara" w:hAnsi="Candara" w:cs="Arial"/>
          <w:sz w:val="22"/>
          <w:szCs w:val="22"/>
          <w:lang w:val="mk-MK"/>
        </w:rPr>
      </w:pPr>
      <w:r>
        <w:rPr>
          <w:rFonts w:ascii="Candara" w:hAnsi="Candara"/>
          <w:sz w:val="22"/>
          <w:szCs w:val="22"/>
          <w:lang w:val="mk-MK"/>
        </w:rPr>
        <w:t>Подготовка и усогласување со Законот за п</w:t>
      </w:r>
      <w:r w:rsidR="009A7777" w:rsidRPr="009A7777">
        <w:rPr>
          <w:rFonts w:ascii="Candara" w:hAnsi="Candara"/>
          <w:sz w:val="22"/>
          <w:szCs w:val="22"/>
          <w:lang w:val="mk-MK"/>
        </w:rPr>
        <w:t xml:space="preserve">латежни услуги и платни системи </w:t>
      </w:r>
      <w:r>
        <w:rPr>
          <w:rFonts w:ascii="Candara" w:hAnsi="Candara"/>
          <w:sz w:val="22"/>
          <w:szCs w:val="22"/>
          <w:lang w:val="mk-MK"/>
        </w:rPr>
        <w:t xml:space="preserve">и </w:t>
      </w:r>
      <w:r w:rsidR="00C16D4D">
        <w:rPr>
          <w:rFonts w:ascii="Candara" w:hAnsi="Candara"/>
          <w:sz w:val="22"/>
          <w:szCs w:val="22"/>
          <w:lang w:val="mk-MK"/>
        </w:rPr>
        <w:t xml:space="preserve">усогласување </w:t>
      </w:r>
      <w:r w:rsidR="002463AD">
        <w:rPr>
          <w:rFonts w:ascii="Candara" w:hAnsi="Candara"/>
          <w:sz w:val="22"/>
          <w:szCs w:val="22"/>
          <w:lang w:val="mk-MK"/>
        </w:rPr>
        <w:t xml:space="preserve">со </w:t>
      </w:r>
      <w:r>
        <w:rPr>
          <w:rFonts w:ascii="Candara" w:hAnsi="Candara"/>
          <w:sz w:val="22"/>
          <w:szCs w:val="22"/>
          <w:lang w:val="mk-MK"/>
        </w:rPr>
        <w:t xml:space="preserve">други закони </w:t>
      </w:r>
      <w:r w:rsidR="009A7777">
        <w:rPr>
          <w:rFonts w:ascii="Candara" w:hAnsi="Candara"/>
          <w:sz w:val="22"/>
          <w:szCs w:val="22"/>
        </w:rPr>
        <w:t>;</w:t>
      </w:r>
    </w:p>
    <w:p w14:paraId="2AE899D0" w14:textId="5886ACBF" w:rsidR="00552503" w:rsidRPr="00552503" w:rsidRDefault="0050449D" w:rsidP="00552503">
      <w:pPr>
        <w:numPr>
          <w:ilvl w:val="0"/>
          <w:numId w:val="12"/>
        </w:numPr>
        <w:tabs>
          <w:tab w:val="left" w:pos="90"/>
          <w:tab w:val="left" w:pos="540"/>
        </w:tabs>
        <w:spacing w:line="276" w:lineRule="auto"/>
        <w:ind w:left="450" w:right="-90" w:hanging="450"/>
        <w:jc w:val="both"/>
        <w:rPr>
          <w:rFonts w:ascii="Candara" w:hAnsi="Candara" w:cs="Arial"/>
          <w:sz w:val="22"/>
          <w:szCs w:val="22"/>
          <w:lang w:val="mk-MK"/>
        </w:rPr>
      </w:pPr>
      <w:r>
        <w:rPr>
          <w:rFonts w:ascii="Candara" w:hAnsi="Candara"/>
          <w:sz w:val="22"/>
          <w:szCs w:val="22"/>
          <w:lang w:val="mk-MK"/>
        </w:rPr>
        <w:t>Асистирање во делот на АМЛ,</w:t>
      </w:r>
      <w:r w:rsidR="009A7777" w:rsidRPr="009A7777">
        <w:rPr>
          <w:rFonts w:ascii="Candara" w:hAnsi="Candara"/>
          <w:sz w:val="22"/>
          <w:szCs w:val="22"/>
          <w:lang w:val="mk-MK"/>
        </w:rPr>
        <w:t xml:space="preserve"> спроведување на Програмата </w:t>
      </w:r>
      <w:r w:rsidR="00552503">
        <w:rPr>
          <w:rFonts w:ascii="Candara" w:hAnsi="Candara"/>
          <w:sz w:val="22"/>
          <w:szCs w:val="22"/>
          <w:lang w:val="mk-MK"/>
        </w:rPr>
        <w:t xml:space="preserve">за </w:t>
      </w:r>
      <w:r w:rsidR="009A7777" w:rsidRPr="009A7777">
        <w:rPr>
          <w:rFonts w:ascii="Candara" w:hAnsi="Candara"/>
          <w:sz w:val="22"/>
          <w:szCs w:val="22"/>
          <w:lang w:val="mk-MK"/>
        </w:rPr>
        <w:t>спречување на перење пари и финансирање на тероризам</w:t>
      </w:r>
      <w:r w:rsidR="00552503">
        <w:rPr>
          <w:rFonts w:ascii="Candara" w:hAnsi="Candara"/>
          <w:sz w:val="22"/>
          <w:szCs w:val="22"/>
          <w:lang w:val="mk-MK"/>
        </w:rPr>
        <w:t xml:space="preserve"> </w:t>
      </w:r>
      <w:r w:rsidR="00552503">
        <w:rPr>
          <w:rFonts w:ascii="Candara" w:hAnsi="Candara"/>
          <w:sz w:val="22"/>
          <w:szCs w:val="22"/>
        </w:rPr>
        <w:t>;</w:t>
      </w:r>
      <w:r w:rsidR="00552503">
        <w:rPr>
          <w:rFonts w:ascii="Candara" w:hAnsi="Candara"/>
          <w:sz w:val="22"/>
          <w:szCs w:val="22"/>
          <w:lang w:val="mk-MK"/>
        </w:rPr>
        <w:t xml:space="preserve"> </w:t>
      </w:r>
    </w:p>
    <w:p w14:paraId="716C31F8" w14:textId="49C67482" w:rsidR="009A7777" w:rsidRPr="00552503" w:rsidRDefault="00552503" w:rsidP="00552503">
      <w:pPr>
        <w:numPr>
          <w:ilvl w:val="0"/>
          <w:numId w:val="12"/>
        </w:numPr>
        <w:tabs>
          <w:tab w:val="left" w:pos="90"/>
          <w:tab w:val="left" w:pos="540"/>
        </w:tabs>
        <w:spacing w:line="276" w:lineRule="auto"/>
        <w:ind w:left="450" w:right="-90" w:hanging="450"/>
        <w:jc w:val="both"/>
        <w:rPr>
          <w:rFonts w:ascii="Candara" w:hAnsi="Candara" w:cs="Arial"/>
          <w:sz w:val="22"/>
          <w:szCs w:val="22"/>
          <w:lang w:val="mk-MK"/>
        </w:rPr>
      </w:pPr>
      <w:r>
        <w:rPr>
          <w:rFonts w:ascii="Candara" w:hAnsi="Candara"/>
          <w:sz w:val="22"/>
          <w:szCs w:val="22"/>
          <w:lang w:val="mk-MK"/>
        </w:rPr>
        <w:t>С</w:t>
      </w:r>
      <w:r w:rsidRPr="009A7777">
        <w:rPr>
          <w:rFonts w:ascii="Candara" w:hAnsi="Candara"/>
          <w:sz w:val="22"/>
          <w:szCs w:val="22"/>
          <w:lang w:val="mk-MK"/>
        </w:rPr>
        <w:t>оработка  со Управата</w:t>
      </w:r>
      <w:r>
        <w:rPr>
          <w:rFonts w:ascii="Candara" w:hAnsi="Candara"/>
          <w:sz w:val="22"/>
          <w:szCs w:val="22"/>
          <w:lang w:val="mk-MK"/>
        </w:rPr>
        <w:t xml:space="preserve"> за финансиско разузн</w:t>
      </w:r>
      <w:r>
        <w:rPr>
          <w:rFonts w:ascii="Candara" w:hAnsi="Candara"/>
          <w:sz w:val="22"/>
          <w:szCs w:val="22"/>
        </w:rPr>
        <w:t>a</w:t>
      </w:r>
      <w:r w:rsidRPr="009A7777">
        <w:rPr>
          <w:rFonts w:ascii="Candara" w:hAnsi="Candara"/>
          <w:sz w:val="22"/>
          <w:szCs w:val="22"/>
          <w:lang w:val="mk-MK"/>
        </w:rPr>
        <w:t>вање;</w:t>
      </w:r>
    </w:p>
    <w:p w14:paraId="0A7548BB" w14:textId="0BF06595" w:rsidR="0054774A" w:rsidRPr="006530F6" w:rsidRDefault="0054774A" w:rsidP="0054774A">
      <w:pPr>
        <w:numPr>
          <w:ilvl w:val="3"/>
          <w:numId w:val="2"/>
        </w:numPr>
        <w:spacing w:line="276" w:lineRule="auto"/>
        <w:jc w:val="both"/>
        <w:rPr>
          <w:rFonts w:ascii="Candara" w:hAnsi="Candara"/>
          <w:sz w:val="22"/>
          <w:szCs w:val="22"/>
        </w:rPr>
      </w:pPr>
      <w:r w:rsidRPr="006530F6">
        <w:rPr>
          <w:rFonts w:ascii="Candara" w:hAnsi="Candara"/>
          <w:sz w:val="22"/>
          <w:szCs w:val="22"/>
          <w:lang w:val="mk-MK"/>
        </w:rPr>
        <w:t xml:space="preserve">Вршење и други административни работи по барање на главниот сметководител/и или од другите структури на управување </w:t>
      </w:r>
      <w:r w:rsidRPr="006530F6">
        <w:rPr>
          <w:rFonts w:ascii="Candara" w:hAnsi="Candara"/>
          <w:sz w:val="22"/>
          <w:szCs w:val="22"/>
        </w:rPr>
        <w:t>;</w:t>
      </w:r>
    </w:p>
    <w:p w14:paraId="5073EA53" w14:textId="77777777" w:rsidR="0054774A" w:rsidRPr="006530F6" w:rsidRDefault="0054774A" w:rsidP="0054774A">
      <w:pPr>
        <w:numPr>
          <w:ilvl w:val="3"/>
          <w:numId w:val="2"/>
        </w:numPr>
        <w:spacing w:line="276" w:lineRule="auto"/>
        <w:jc w:val="both"/>
        <w:rPr>
          <w:rFonts w:ascii="Candara" w:hAnsi="Candara"/>
          <w:sz w:val="22"/>
          <w:szCs w:val="22"/>
        </w:rPr>
      </w:pPr>
      <w:r w:rsidRPr="006530F6">
        <w:rPr>
          <w:rFonts w:ascii="Candara" w:hAnsi="Candara"/>
          <w:sz w:val="22"/>
          <w:szCs w:val="22"/>
          <w:lang w:val="mk-MK"/>
        </w:rPr>
        <w:t>Извршува други работи по барање на Управителот</w:t>
      </w:r>
      <w:r w:rsidRPr="006530F6">
        <w:rPr>
          <w:rFonts w:ascii="Candara" w:hAnsi="Candara"/>
          <w:sz w:val="22"/>
          <w:szCs w:val="22"/>
        </w:rPr>
        <w:t>.</w:t>
      </w:r>
    </w:p>
    <w:p w14:paraId="09F15B6E" w14:textId="77777777" w:rsidR="0054774A" w:rsidRPr="006530F6" w:rsidRDefault="0054774A" w:rsidP="0054774A">
      <w:pPr>
        <w:pStyle w:val="ListParagraph"/>
        <w:ind w:left="0"/>
        <w:jc w:val="both"/>
        <w:rPr>
          <w:rFonts w:ascii="Candara" w:hAnsi="Candara" w:cs="Arial"/>
          <w:b/>
          <w:sz w:val="22"/>
          <w:szCs w:val="22"/>
        </w:rPr>
      </w:pPr>
    </w:p>
    <w:p w14:paraId="0B4D464F" w14:textId="77777777" w:rsidR="0054774A" w:rsidRDefault="0054774A" w:rsidP="0054774A">
      <w:pPr>
        <w:jc w:val="both"/>
        <w:rPr>
          <w:rFonts w:ascii="Candara" w:hAnsi="Candara" w:cs="Arial"/>
          <w:b/>
          <w:bCs/>
          <w:iCs/>
          <w:color w:val="333333"/>
          <w:sz w:val="22"/>
          <w:szCs w:val="22"/>
          <w:u w:val="single"/>
          <w:lang w:val="mk-MK"/>
        </w:rPr>
      </w:pPr>
      <w:r w:rsidRPr="006530F6">
        <w:rPr>
          <w:rFonts w:ascii="Candara" w:hAnsi="Candara" w:cs="Arial"/>
          <w:bCs/>
          <w:iCs/>
          <w:color w:val="333333"/>
          <w:sz w:val="22"/>
          <w:szCs w:val="22"/>
          <w:u w:val="single"/>
        </w:rPr>
        <w:t xml:space="preserve"> </w:t>
      </w:r>
      <w:proofErr w:type="spellStart"/>
      <w:r w:rsidRPr="006530F6">
        <w:rPr>
          <w:rFonts w:ascii="Candara" w:hAnsi="Candara" w:cs="Arial"/>
          <w:b/>
          <w:bCs/>
          <w:iCs/>
          <w:color w:val="333333"/>
          <w:sz w:val="22"/>
          <w:szCs w:val="22"/>
          <w:u w:val="single"/>
        </w:rPr>
        <w:t>Подготовка</w:t>
      </w:r>
      <w:proofErr w:type="spellEnd"/>
      <w:r w:rsidRPr="006530F6">
        <w:rPr>
          <w:rFonts w:ascii="Candara" w:hAnsi="Candara" w:cs="Arial"/>
          <w:b/>
          <w:bCs/>
          <w:iCs/>
          <w:color w:val="333333"/>
          <w:sz w:val="22"/>
          <w:szCs w:val="22"/>
          <w:u w:val="single"/>
        </w:rPr>
        <w:t xml:space="preserve"> и </w:t>
      </w:r>
      <w:proofErr w:type="spellStart"/>
      <w:r w:rsidRPr="006530F6">
        <w:rPr>
          <w:rFonts w:ascii="Candara" w:hAnsi="Candara" w:cs="Arial"/>
          <w:b/>
          <w:bCs/>
          <w:iCs/>
          <w:color w:val="333333"/>
          <w:sz w:val="22"/>
          <w:szCs w:val="22"/>
          <w:u w:val="single"/>
        </w:rPr>
        <w:t>професионални</w:t>
      </w:r>
      <w:proofErr w:type="spellEnd"/>
      <w:r w:rsidRPr="006530F6">
        <w:rPr>
          <w:rFonts w:ascii="Candara" w:hAnsi="Candara" w:cs="Arial"/>
          <w:b/>
          <w:bCs/>
          <w:iCs/>
          <w:color w:val="333333"/>
          <w:sz w:val="22"/>
          <w:szCs w:val="22"/>
          <w:u w:val="single"/>
        </w:rPr>
        <w:t xml:space="preserve"> </w:t>
      </w:r>
      <w:proofErr w:type="spellStart"/>
      <w:r w:rsidRPr="006530F6">
        <w:rPr>
          <w:rFonts w:ascii="Candara" w:hAnsi="Candara" w:cs="Arial"/>
          <w:b/>
          <w:bCs/>
          <w:iCs/>
          <w:color w:val="333333"/>
          <w:sz w:val="22"/>
          <w:szCs w:val="22"/>
          <w:u w:val="single"/>
        </w:rPr>
        <w:t>вештини</w:t>
      </w:r>
      <w:proofErr w:type="spellEnd"/>
      <w:r w:rsidRPr="006530F6">
        <w:rPr>
          <w:rFonts w:ascii="Candara" w:hAnsi="Candara" w:cs="Arial"/>
          <w:b/>
          <w:bCs/>
          <w:iCs/>
          <w:color w:val="333333"/>
          <w:sz w:val="22"/>
          <w:szCs w:val="22"/>
          <w:u w:val="single"/>
        </w:rPr>
        <w:t>:</w:t>
      </w:r>
    </w:p>
    <w:p w14:paraId="2E8EF2C8" w14:textId="77777777" w:rsidR="0054774A" w:rsidRPr="006530F6" w:rsidRDefault="0054774A" w:rsidP="0054774A">
      <w:pPr>
        <w:jc w:val="both"/>
        <w:rPr>
          <w:rFonts w:ascii="Candara" w:hAnsi="Candara" w:cs="Arial"/>
          <w:bCs/>
          <w:iCs/>
          <w:color w:val="333333"/>
          <w:sz w:val="22"/>
          <w:szCs w:val="22"/>
          <w:u w:val="single"/>
          <w:lang w:val="mk-MK"/>
        </w:rPr>
      </w:pPr>
    </w:p>
    <w:p w14:paraId="3D04B155" w14:textId="5F68D7C4" w:rsidR="0054774A" w:rsidRPr="006530F6" w:rsidRDefault="0054774A" w:rsidP="0054774A">
      <w:pPr>
        <w:pStyle w:val="ListParagraph"/>
        <w:numPr>
          <w:ilvl w:val="0"/>
          <w:numId w:val="11"/>
        </w:numPr>
        <w:jc w:val="both"/>
        <w:rPr>
          <w:rFonts w:ascii="Candara" w:hAnsi="Candara" w:cs="Arial"/>
          <w:bCs/>
          <w:iCs/>
          <w:sz w:val="22"/>
          <w:szCs w:val="22"/>
        </w:rPr>
      </w:pPr>
      <w:proofErr w:type="spellStart"/>
      <w:r>
        <w:rPr>
          <w:rFonts w:ascii="Candara" w:hAnsi="Candara" w:cs="Arial"/>
          <w:bCs/>
          <w:iCs/>
          <w:sz w:val="22"/>
          <w:szCs w:val="22"/>
        </w:rPr>
        <w:t>Завршено</w:t>
      </w:r>
      <w:proofErr w:type="spellEnd"/>
      <w:r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Candara" w:hAnsi="Candara" w:cs="Arial"/>
          <w:bCs/>
          <w:iCs/>
          <w:sz w:val="22"/>
          <w:szCs w:val="22"/>
        </w:rPr>
        <w:t>високо</w:t>
      </w:r>
      <w:proofErr w:type="spellEnd"/>
      <w:r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Candara" w:hAnsi="Candara" w:cs="Arial"/>
          <w:bCs/>
          <w:iCs/>
          <w:sz w:val="22"/>
          <w:szCs w:val="22"/>
        </w:rPr>
        <w:t>образование-Правен</w:t>
      </w:r>
      <w:proofErr w:type="spellEnd"/>
      <w:r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Candara" w:hAnsi="Candara" w:cs="Arial"/>
          <w:bCs/>
          <w:iCs/>
          <w:sz w:val="22"/>
          <w:szCs w:val="22"/>
        </w:rPr>
        <w:t>факултет</w:t>
      </w:r>
      <w:proofErr w:type="spellEnd"/>
    </w:p>
    <w:p w14:paraId="7813D913" w14:textId="4D85298F" w:rsidR="0054774A" w:rsidRPr="006530F6" w:rsidRDefault="0054774A" w:rsidP="0054774A">
      <w:pPr>
        <w:pStyle w:val="ListParagraph"/>
        <w:numPr>
          <w:ilvl w:val="0"/>
          <w:numId w:val="11"/>
        </w:numPr>
        <w:jc w:val="both"/>
        <w:rPr>
          <w:rFonts w:ascii="Candara" w:hAnsi="Candara" w:cs="Arial"/>
          <w:bCs/>
          <w:iCs/>
          <w:sz w:val="22"/>
          <w:szCs w:val="22"/>
        </w:rPr>
      </w:pPr>
      <w:r>
        <w:rPr>
          <w:rFonts w:ascii="Candara" w:hAnsi="Candara" w:cs="Arial"/>
          <w:bCs/>
          <w:iCs/>
          <w:sz w:val="22"/>
          <w:szCs w:val="22"/>
          <w:lang w:val="mk-MK"/>
        </w:rPr>
        <w:t xml:space="preserve">3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годин</w:t>
      </w:r>
      <w:proofErr w:type="spellEnd"/>
      <w:r>
        <w:rPr>
          <w:rFonts w:ascii="Candara" w:hAnsi="Candara" w:cs="Arial"/>
          <w:bCs/>
          <w:iCs/>
          <w:sz w:val="22"/>
          <w:szCs w:val="22"/>
          <w:lang w:val="mk-MK"/>
        </w:rPr>
        <w:t>и</w:t>
      </w:r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r w:rsidRPr="006530F6">
        <w:rPr>
          <w:rFonts w:ascii="Candara" w:hAnsi="Candara" w:cs="Arial"/>
          <w:bCs/>
          <w:iCs/>
          <w:sz w:val="22"/>
          <w:szCs w:val="22"/>
          <w:lang w:val="mk-MK"/>
        </w:rPr>
        <w:t xml:space="preserve">минимум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работно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искуство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во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соодветната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област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>;</w:t>
      </w:r>
    </w:p>
    <w:p w14:paraId="2C7BADE2" w14:textId="77777777" w:rsidR="0054774A" w:rsidRPr="006530F6" w:rsidRDefault="0054774A" w:rsidP="0054774A">
      <w:pPr>
        <w:pStyle w:val="ListParagraph"/>
        <w:numPr>
          <w:ilvl w:val="0"/>
          <w:numId w:val="11"/>
        </w:numPr>
        <w:jc w:val="both"/>
        <w:rPr>
          <w:rFonts w:ascii="Candara" w:hAnsi="Candara" w:cs="Arial"/>
          <w:bCs/>
          <w:iCs/>
          <w:sz w:val="22"/>
          <w:szCs w:val="22"/>
        </w:rPr>
      </w:pPr>
      <w:r w:rsidRPr="006530F6">
        <w:rPr>
          <w:rFonts w:ascii="Candara" w:hAnsi="Candara" w:cs="Arial"/>
          <w:bCs/>
          <w:iCs/>
          <w:sz w:val="22"/>
          <w:szCs w:val="22"/>
          <w:lang w:val="mk-MK"/>
        </w:rPr>
        <w:t>В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исока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флексибилност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во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користењето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на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MS Office;</w:t>
      </w:r>
    </w:p>
    <w:p w14:paraId="1FCA73DF" w14:textId="13AF62E3" w:rsidR="0054774A" w:rsidRPr="006530F6" w:rsidRDefault="0054774A" w:rsidP="0054774A">
      <w:pPr>
        <w:pStyle w:val="ListParagraph"/>
        <w:numPr>
          <w:ilvl w:val="0"/>
          <w:numId w:val="11"/>
        </w:numPr>
        <w:jc w:val="both"/>
        <w:rPr>
          <w:rFonts w:ascii="Candara" w:hAnsi="Candara" w:cs="Arial"/>
          <w:bCs/>
          <w:iCs/>
          <w:sz w:val="22"/>
          <w:szCs w:val="22"/>
        </w:rPr>
      </w:pPr>
      <w:r w:rsidRPr="006530F6">
        <w:rPr>
          <w:rFonts w:ascii="Candara" w:hAnsi="Candara" w:cs="Arial"/>
          <w:bCs/>
          <w:iCs/>
          <w:sz w:val="22"/>
          <w:szCs w:val="22"/>
          <w:lang w:val="mk-MK"/>
        </w:rPr>
        <w:t>О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длични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комуникациски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вештини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на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="00BF7CA5" w:rsidRPr="006530F6">
        <w:rPr>
          <w:rFonts w:ascii="Candara" w:hAnsi="Candara" w:cs="Arial"/>
          <w:bCs/>
          <w:iCs/>
          <w:sz w:val="22"/>
          <w:szCs w:val="22"/>
        </w:rPr>
        <w:t>македонски</w:t>
      </w:r>
      <w:proofErr w:type="spellEnd"/>
      <w:r w:rsidR="00BF7CA5"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r w:rsidR="00BF7CA5">
        <w:rPr>
          <w:rFonts w:ascii="Candara" w:hAnsi="Candara" w:cs="Arial"/>
          <w:bCs/>
          <w:iCs/>
          <w:sz w:val="22"/>
          <w:szCs w:val="22"/>
        </w:rPr>
        <w:t xml:space="preserve">, </w:t>
      </w:r>
      <w:r w:rsidR="009A7777">
        <w:rPr>
          <w:rFonts w:ascii="Candara" w:hAnsi="Candara" w:cs="Arial"/>
          <w:bCs/>
          <w:iCs/>
          <w:sz w:val="22"/>
          <w:szCs w:val="22"/>
          <w:lang w:val="mk-MK"/>
        </w:rPr>
        <w:t>албански</w:t>
      </w:r>
      <w:r w:rsidRPr="006530F6">
        <w:rPr>
          <w:rFonts w:ascii="Candara" w:hAnsi="Candara" w:cs="Arial"/>
          <w:bCs/>
          <w:iCs/>
          <w:sz w:val="22"/>
          <w:szCs w:val="22"/>
        </w:rPr>
        <w:t xml:space="preserve"> и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англиски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јазик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  <w:lang w:val="mk-MK"/>
        </w:rPr>
        <w:t xml:space="preserve"> </w:t>
      </w:r>
      <w:r w:rsidRPr="006530F6">
        <w:rPr>
          <w:rFonts w:ascii="Candara" w:hAnsi="Candara" w:cs="Arial"/>
          <w:bCs/>
          <w:iCs/>
          <w:sz w:val="22"/>
          <w:szCs w:val="22"/>
        </w:rPr>
        <w:t>;</w:t>
      </w:r>
    </w:p>
    <w:p w14:paraId="0EF8C986" w14:textId="77777777" w:rsidR="0054774A" w:rsidRPr="006530F6" w:rsidRDefault="0054774A" w:rsidP="0054774A">
      <w:pPr>
        <w:pStyle w:val="ListParagraph"/>
        <w:numPr>
          <w:ilvl w:val="0"/>
          <w:numId w:val="11"/>
        </w:numPr>
        <w:jc w:val="both"/>
        <w:rPr>
          <w:rFonts w:ascii="Candara" w:hAnsi="Candara" w:cs="Arial"/>
          <w:bCs/>
          <w:iCs/>
          <w:sz w:val="22"/>
          <w:szCs w:val="22"/>
        </w:rPr>
      </w:pP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Интерперсонални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вештини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за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управување</w:t>
      </w:r>
      <w:proofErr w:type="spellEnd"/>
      <w:r w:rsidRPr="006530F6">
        <w:rPr>
          <w:rFonts w:ascii="Candara" w:hAnsi="Candara" w:cs="Arial"/>
          <w:bCs/>
          <w:iCs/>
          <w:sz w:val="22"/>
          <w:szCs w:val="22"/>
        </w:rPr>
        <w:t xml:space="preserve"> ;</w:t>
      </w:r>
    </w:p>
    <w:p w14:paraId="7957C9A1" w14:textId="3533C008" w:rsidR="0054774A" w:rsidRPr="0054774A" w:rsidRDefault="0054774A" w:rsidP="0054774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ndara" w:hAnsi="Candara"/>
          <w:sz w:val="22"/>
          <w:szCs w:val="22"/>
        </w:rPr>
      </w:pPr>
      <w:r w:rsidRPr="006530F6">
        <w:rPr>
          <w:rFonts w:ascii="Candara" w:hAnsi="Candara" w:cs="Arial"/>
          <w:bCs/>
          <w:iCs/>
          <w:sz w:val="22"/>
          <w:szCs w:val="22"/>
          <w:lang w:val="mk-MK"/>
        </w:rPr>
        <w:t>О</w:t>
      </w:r>
      <w:proofErr w:type="spellStart"/>
      <w:r w:rsidRPr="006530F6">
        <w:rPr>
          <w:rFonts w:ascii="Candara" w:hAnsi="Candara" w:cs="Arial"/>
          <w:bCs/>
          <w:iCs/>
          <w:sz w:val="22"/>
          <w:szCs w:val="22"/>
        </w:rPr>
        <w:t>рг</w:t>
      </w:r>
      <w:r>
        <w:rPr>
          <w:rFonts w:ascii="Candara" w:hAnsi="Candara" w:cs="Arial"/>
          <w:bCs/>
          <w:iCs/>
          <w:sz w:val="22"/>
          <w:szCs w:val="22"/>
        </w:rPr>
        <w:t>анизациски</w:t>
      </w:r>
      <w:proofErr w:type="spellEnd"/>
      <w:r>
        <w:rPr>
          <w:rFonts w:ascii="Candara" w:hAnsi="Candara" w:cs="Arial"/>
          <w:bCs/>
          <w:iCs/>
          <w:sz w:val="22"/>
          <w:szCs w:val="22"/>
        </w:rPr>
        <w:t xml:space="preserve"> и </w:t>
      </w:r>
      <w:proofErr w:type="spellStart"/>
      <w:r>
        <w:rPr>
          <w:rFonts w:ascii="Candara" w:hAnsi="Candara" w:cs="Arial"/>
          <w:bCs/>
          <w:iCs/>
          <w:sz w:val="22"/>
          <w:szCs w:val="22"/>
        </w:rPr>
        <w:t>аналитички</w:t>
      </w:r>
      <w:proofErr w:type="spellEnd"/>
      <w:r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Candara" w:hAnsi="Candara" w:cs="Arial"/>
          <w:bCs/>
          <w:iCs/>
          <w:sz w:val="22"/>
          <w:szCs w:val="22"/>
        </w:rPr>
        <w:t>вештини</w:t>
      </w:r>
      <w:proofErr w:type="spellEnd"/>
      <w:r>
        <w:rPr>
          <w:rFonts w:ascii="Candara" w:hAnsi="Candara" w:cs="Arial"/>
          <w:bCs/>
          <w:iCs/>
          <w:sz w:val="22"/>
          <w:szCs w:val="22"/>
          <w:lang w:val="mk-MK"/>
        </w:rPr>
        <w:t>;</w:t>
      </w:r>
    </w:p>
    <w:p w14:paraId="1D5ABAB1" w14:textId="5214B7AC" w:rsidR="0054774A" w:rsidRPr="0054774A" w:rsidRDefault="0054774A" w:rsidP="0054774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ndara" w:hAnsi="Candara"/>
          <w:sz w:val="22"/>
          <w:szCs w:val="22"/>
        </w:rPr>
      </w:pPr>
      <w:proofErr w:type="spellStart"/>
      <w:r>
        <w:rPr>
          <w:rFonts w:ascii="Candara" w:hAnsi="Candara" w:cs="Arial"/>
          <w:bCs/>
          <w:iCs/>
          <w:sz w:val="22"/>
          <w:szCs w:val="22"/>
        </w:rPr>
        <w:t>Самоиницијати</w:t>
      </w:r>
      <w:r w:rsidR="00552503">
        <w:rPr>
          <w:rFonts w:ascii="Candara" w:hAnsi="Candara" w:cs="Arial"/>
          <w:bCs/>
          <w:iCs/>
          <w:sz w:val="22"/>
          <w:szCs w:val="22"/>
        </w:rPr>
        <w:t>вност</w:t>
      </w:r>
      <w:proofErr w:type="spellEnd"/>
      <w:r w:rsidR="00552503">
        <w:rPr>
          <w:rFonts w:ascii="Candara" w:hAnsi="Candara" w:cs="Arial"/>
          <w:bCs/>
          <w:iCs/>
          <w:sz w:val="22"/>
          <w:szCs w:val="22"/>
        </w:rPr>
        <w:t xml:space="preserve"> и </w:t>
      </w:r>
      <w:proofErr w:type="spellStart"/>
      <w:r w:rsidR="00552503">
        <w:rPr>
          <w:rFonts w:ascii="Candara" w:hAnsi="Candara" w:cs="Arial"/>
          <w:bCs/>
          <w:iCs/>
          <w:sz w:val="22"/>
          <w:szCs w:val="22"/>
        </w:rPr>
        <w:t>посветеност</w:t>
      </w:r>
      <w:proofErr w:type="spellEnd"/>
      <w:r w:rsidR="00552503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="00552503">
        <w:rPr>
          <w:rFonts w:ascii="Candara" w:hAnsi="Candara" w:cs="Arial"/>
          <w:bCs/>
          <w:iCs/>
          <w:sz w:val="22"/>
          <w:szCs w:val="22"/>
        </w:rPr>
        <w:t>на</w:t>
      </w:r>
      <w:proofErr w:type="spellEnd"/>
      <w:r w:rsidR="00552503">
        <w:rPr>
          <w:rFonts w:ascii="Candara" w:hAnsi="Candara" w:cs="Arial"/>
          <w:bCs/>
          <w:iCs/>
          <w:sz w:val="22"/>
          <w:szCs w:val="22"/>
        </w:rPr>
        <w:t xml:space="preserve"> </w:t>
      </w:r>
      <w:proofErr w:type="spellStart"/>
      <w:r w:rsidR="00552503">
        <w:rPr>
          <w:rFonts w:ascii="Candara" w:hAnsi="Candara" w:cs="Arial"/>
          <w:bCs/>
          <w:iCs/>
          <w:sz w:val="22"/>
          <w:szCs w:val="22"/>
        </w:rPr>
        <w:t>работата</w:t>
      </w:r>
      <w:proofErr w:type="spellEnd"/>
      <w:r w:rsidR="00552503">
        <w:rPr>
          <w:rFonts w:ascii="Candara" w:hAnsi="Candara" w:cs="Arial"/>
          <w:bCs/>
          <w:iCs/>
          <w:sz w:val="22"/>
          <w:szCs w:val="22"/>
        </w:rPr>
        <w:t>.</w:t>
      </w:r>
    </w:p>
    <w:p w14:paraId="2916D381" w14:textId="77777777" w:rsidR="0054774A" w:rsidRPr="006530F6" w:rsidRDefault="0054774A" w:rsidP="00CB0448">
      <w:pPr>
        <w:pStyle w:val="ListParagraph"/>
        <w:autoSpaceDE w:val="0"/>
        <w:autoSpaceDN w:val="0"/>
        <w:adjustRightInd w:val="0"/>
        <w:jc w:val="both"/>
        <w:rPr>
          <w:rFonts w:ascii="Candara" w:hAnsi="Candara"/>
          <w:sz w:val="22"/>
          <w:szCs w:val="22"/>
        </w:rPr>
      </w:pPr>
    </w:p>
    <w:p w14:paraId="2A23A3B9" w14:textId="1D81B358" w:rsidR="0054774A" w:rsidRPr="006530F6" w:rsidRDefault="0054774A" w:rsidP="0054774A">
      <w:pPr>
        <w:autoSpaceDE w:val="0"/>
        <w:autoSpaceDN w:val="0"/>
        <w:adjustRightInd w:val="0"/>
        <w:rPr>
          <w:rFonts w:ascii="Candara" w:hAnsi="Candara" w:cs="Candara"/>
          <w:color w:val="000000"/>
          <w:sz w:val="22"/>
          <w:szCs w:val="22"/>
          <w:lang w:val="sq-AL"/>
        </w:rPr>
      </w:pPr>
      <w:r w:rsidRPr="006530F6">
        <w:rPr>
          <w:rFonts w:ascii="Candara" w:hAnsi="Candara" w:cs="Candara"/>
          <w:color w:val="000000"/>
          <w:sz w:val="22"/>
          <w:szCs w:val="22"/>
          <w:lang w:val="sq-AL"/>
        </w:rPr>
        <w:t>Заинтересираните кандидати своето CV со фотографија не постара од 6 (шест) месеци</w:t>
      </w:r>
      <w:r w:rsidRPr="006530F6">
        <w:rPr>
          <w:rFonts w:ascii="Candara" w:hAnsi="Candara" w:cs="Candara"/>
          <w:color w:val="000000"/>
          <w:sz w:val="22"/>
          <w:szCs w:val="22"/>
          <w:lang w:val="mk-MK"/>
        </w:rPr>
        <w:t xml:space="preserve"> заедно со мотивационо писмо </w:t>
      </w:r>
      <w:r w:rsidRPr="006530F6">
        <w:rPr>
          <w:rFonts w:ascii="Candara" w:hAnsi="Candara" w:cs="Candara"/>
          <w:color w:val="000000"/>
          <w:sz w:val="22"/>
          <w:szCs w:val="22"/>
          <w:lang w:val="sq-AL"/>
        </w:rPr>
        <w:t xml:space="preserve">да го испратат на e-mail:  </w:t>
      </w:r>
      <w:proofErr w:type="spellStart"/>
      <w:r w:rsidR="00CB0448" w:rsidRPr="00B96B6A">
        <w:rPr>
          <w:rFonts w:ascii="Candara" w:hAnsi="Candara" w:cs="Candara"/>
          <w:b/>
          <w:sz w:val="22"/>
          <w:szCs w:val="22"/>
        </w:rPr>
        <w:t>kariera</w:t>
      </w:r>
      <w:proofErr w:type="spellEnd"/>
      <w:r w:rsidRPr="00B96B6A">
        <w:rPr>
          <w:rFonts w:ascii="Candara" w:hAnsi="Candara" w:cs="Candara"/>
          <w:b/>
          <w:sz w:val="22"/>
          <w:szCs w:val="22"/>
          <w:lang w:val="mk-MK"/>
        </w:rPr>
        <w:t>@moneta.mk</w:t>
      </w:r>
      <w:r w:rsidRPr="006530F6">
        <w:rPr>
          <w:rFonts w:ascii="Candara" w:hAnsi="Candara" w:cs="Candara"/>
          <w:b/>
          <w:color w:val="000000"/>
          <w:sz w:val="22"/>
          <w:szCs w:val="22"/>
          <w:lang w:val="sq-AL"/>
        </w:rPr>
        <w:t xml:space="preserve"> </w:t>
      </w:r>
      <w:r w:rsidRPr="006530F6">
        <w:rPr>
          <w:rFonts w:ascii="Candara" w:hAnsi="Candara" w:cs="Candara"/>
          <w:color w:val="000000"/>
          <w:sz w:val="22"/>
          <w:szCs w:val="22"/>
          <w:lang w:val="sq-AL"/>
        </w:rPr>
        <w:t xml:space="preserve"> или на адреса: </w:t>
      </w:r>
      <w:r w:rsidR="00CB0448">
        <w:rPr>
          <w:rFonts w:ascii="Candara" w:hAnsi="Candara" w:cs="Candara"/>
          <w:color w:val="000000"/>
          <w:sz w:val="22"/>
          <w:szCs w:val="22"/>
          <w:lang w:val="mk-MK"/>
        </w:rPr>
        <w:t>ул.Битпазарска бр.60/1-1</w:t>
      </w:r>
      <w:r w:rsidRPr="006530F6">
        <w:rPr>
          <w:rFonts w:ascii="Candara" w:hAnsi="Candara" w:cs="Candara"/>
          <w:color w:val="000000"/>
          <w:sz w:val="22"/>
          <w:szCs w:val="22"/>
          <w:lang w:val="sq-AL"/>
        </w:rPr>
        <w:t>, Поштенски фах бр.915 со назнака “</w:t>
      </w:r>
      <w:r w:rsidRPr="006530F6">
        <w:rPr>
          <w:rFonts w:ascii="Candara" w:hAnsi="Candara" w:cs="Candara"/>
          <w:color w:val="000000"/>
          <w:sz w:val="22"/>
          <w:szCs w:val="22"/>
          <w:lang w:val="mk-MK"/>
        </w:rPr>
        <w:t xml:space="preserve">Оглас за </w:t>
      </w:r>
      <w:proofErr w:type="spellStart"/>
      <w:r>
        <w:rPr>
          <w:rFonts w:ascii="Candara" w:hAnsi="Candara" w:cs="Candara"/>
          <w:color w:val="000000"/>
          <w:sz w:val="22"/>
          <w:szCs w:val="22"/>
        </w:rPr>
        <w:t>Правник</w:t>
      </w:r>
      <w:proofErr w:type="spellEnd"/>
      <w:r>
        <w:rPr>
          <w:rFonts w:ascii="Candara" w:hAnsi="Candara" w:cs="Candara"/>
          <w:color w:val="000000"/>
          <w:sz w:val="22"/>
          <w:szCs w:val="22"/>
        </w:rPr>
        <w:t xml:space="preserve"> </w:t>
      </w:r>
      <w:r w:rsidRPr="006530F6">
        <w:rPr>
          <w:rFonts w:ascii="Candara" w:hAnsi="Candara" w:cs="Arial"/>
          <w:bCs/>
          <w:color w:val="222222"/>
          <w:sz w:val="22"/>
          <w:szCs w:val="22"/>
          <w:lang w:val="mk-MK"/>
        </w:rPr>
        <w:t>во одделот за Правни работи</w:t>
      </w:r>
      <w:r w:rsidRPr="006530F6">
        <w:rPr>
          <w:rFonts w:ascii="Candara" w:hAnsi="Candara" w:cs="Candara"/>
          <w:color w:val="000000"/>
          <w:sz w:val="22"/>
          <w:szCs w:val="22"/>
          <w:lang w:val="sq-AL"/>
        </w:rPr>
        <w:t>”.</w:t>
      </w:r>
    </w:p>
    <w:p w14:paraId="00044AA4" w14:textId="2E7AFF5B" w:rsidR="0054774A" w:rsidRPr="006530F6" w:rsidRDefault="0054774A" w:rsidP="0054774A">
      <w:pPr>
        <w:autoSpaceDE w:val="0"/>
        <w:autoSpaceDN w:val="0"/>
        <w:adjustRightInd w:val="0"/>
        <w:rPr>
          <w:rFonts w:ascii="Candara" w:hAnsi="Candara" w:cs="Candara"/>
          <w:b/>
          <w:color w:val="000000"/>
          <w:sz w:val="22"/>
          <w:szCs w:val="22"/>
          <w:lang w:val="sq-AL"/>
        </w:rPr>
      </w:pPr>
      <w:r w:rsidRPr="006530F6">
        <w:rPr>
          <w:rFonts w:ascii="Candara" w:hAnsi="Candara" w:cs="Candara"/>
          <w:b/>
          <w:color w:val="000000"/>
          <w:sz w:val="22"/>
          <w:szCs w:val="22"/>
          <w:lang w:val="sq-AL"/>
        </w:rPr>
        <w:t>Напомена:</w:t>
      </w:r>
    </w:p>
    <w:p w14:paraId="5A7475E1" w14:textId="19595E78" w:rsidR="004160BD" w:rsidRPr="00BF7CA5" w:rsidRDefault="0054774A" w:rsidP="00BF7CA5">
      <w:pPr>
        <w:autoSpaceDE w:val="0"/>
        <w:autoSpaceDN w:val="0"/>
        <w:adjustRightInd w:val="0"/>
        <w:rPr>
          <w:rFonts w:ascii="Candara" w:hAnsi="Candara" w:cs="Candara"/>
          <w:color w:val="000000"/>
          <w:sz w:val="22"/>
          <w:szCs w:val="22"/>
          <w:lang w:val="mk-MK"/>
        </w:rPr>
      </w:pPr>
      <w:r w:rsidRPr="006530F6">
        <w:rPr>
          <w:rFonts w:ascii="Candara" w:hAnsi="Candara" w:cs="Candara"/>
          <w:color w:val="000000"/>
          <w:sz w:val="22"/>
          <w:szCs w:val="22"/>
          <w:lang w:val="sq-AL"/>
        </w:rPr>
        <w:t xml:space="preserve">Огласот важи </w:t>
      </w:r>
      <w:r w:rsidRPr="00B96B6A">
        <w:rPr>
          <w:rFonts w:ascii="Candara" w:hAnsi="Candara" w:cs="Candara"/>
          <w:color w:val="000000"/>
          <w:sz w:val="22"/>
          <w:szCs w:val="22"/>
          <w:lang w:val="sq-AL"/>
        </w:rPr>
        <w:t xml:space="preserve">од </w:t>
      </w:r>
      <w:r w:rsidR="00C9209E">
        <w:rPr>
          <w:rFonts w:ascii="Candara" w:hAnsi="Candara" w:cs="Candara"/>
          <w:b/>
          <w:color w:val="000000"/>
          <w:sz w:val="22"/>
          <w:szCs w:val="22"/>
        </w:rPr>
        <w:t>11</w:t>
      </w:r>
      <w:r w:rsidRPr="00B96B6A">
        <w:rPr>
          <w:rFonts w:ascii="Candara" w:hAnsi="Candara" w:cs="Candara"/>
          <w:b/>
          <w:color w:val="000000"/>
          <w:sz w:val="22"/>
          <w:szCs w:val="22"/>
        </w:rPr>
        <w:t>.0</w:t>
      </w:r>
      <w:r w:rsidR="00AA31F4">
        <w:rPr>
          <w:rFonts w:ascii="Candara" w:hAnsi="Candara" w:cs="Candara"/>
          <w:b/>
          <w:color w:val="000000"/>
          <w:sz w:val="22"/>
          <w:szCs w:val="22"/>
        </w:rPr>
        <w:t>7</w:t>
      </w:r>
      <w:r w:rsidRPr="00B96B6A">
        <w:rPr>
          <w:rFonts w:ascii="Candara" w:hAnsi="Candara" w:cs="Candara"/>
          <w:color w:val="000000"/>
          <w:sz w:val="22"/>
          <w:szCs w:val="22"/>
        </w:rPr>
        <w:t>.</w:t>
      </w:r>
      <w:r w:rsidR="00CB0448" w:rsidRPr="00B96B6A">
        <w:rPr>
          <w:rFonts w:ascii="Candara" w:hAnsi="Candara" w:cs="Candara"/>
          <w:b/>
          <w:color w:val="000000"/>
          <w:sz w:val="22"/>
          <w:szCs w:val="22"/>
          <w:lang w:val="sq-AL"/>
        </w:rPr>
        <w:t>202</w:t>
      </w:r>
      <w:r w:rsidR="00AA31F4">
        <w:rPr>
          <w:rFonts w:ascii="Candara" w:hAnsi="Candara" w:cs="Candara"/>
          <w:b/>
          <w:color w:val="000000"/>
          <w:sz w:val="22"/>
          <w:szCs w:val="22"/>
          <w:lang w:val="sq-AL"/>
        </w:rPr>
        <w:t>2</w:t>
      </w:r>
      <w:r w:rsidRPr="00B96B6A">
        <w:rPr>
          <w:rFonts w:ascii="Candara" w:hAnsi="Candara" w:cs="Candara"/>
          <w:color w:val="000000"/>
          <w:sz w:val="22"/>
          <w:szCs w:val="22"/>
          <w:lang w:val="sq-AL"/>
        </w:rPr>
        <w:t xml:space="preserve"> година до </w:t>
      </w:r>
      <w:r w:rsidR="00C9209E">
        <w:rPr>
          <w:rFonts w:ascii="Candara" w:hAnsi="Candara" w:cs="Candara"/>
          <w:b/>
          <w:color w:val="000000"/>
          <w:sz w:val="22"/>
          <w:szCs w:val="22"/>
          <w:lang w:val="sq-AL"/>
        </w:rPr>
        <w:t>25</w:t>
      </w:r>
      <w:bookmarkStart w:id="0" w:name="_GoBack"/>
      <w:bookmarkEnd w:id="0"/>
      <w:r w:rsidR="00AA31F4">
        <w:rPr>
          <w:rFonts w:ascii="Candara" w:hAnsi="Candara" w:cs="Candara"/>
          <w:b/>
          <w:color w:val="000000"/>
          <w:sz w:val="22"/>
          <w:szCs w:val="22"/>
          <w:lang w:val="sq-AL"/>
        </w:rPr>
        <w:t>.07.2022</w:t>
      </w:r>
      <w:r w:rsidRPr="00B96B6A">
        <w:rPr>
          <w:rFonts w:ascii="Candara" w:hAnsi="Candara" w:cs="Candara"/>
          <w:color w:val="000000"/>
          <w:sz w:val="22"/>
          <w:szCs w:val="22"/>
          <w:lang w:val="sq-AL"/>
        </w:rPr>
        <w:t xml:space="preserve"> година</w:t>
      </w:r>
      <w:r w:rsidRPr="00B96B6A">
        <w:rPr>
          <w:rFonts w:ascii="Candara" w:hAnsi="Candara" w:cs="Candara"/>
          <w:color w:val="000000"/>
          <w:sz w:val="22"/>
          <w:szCs w:val="22"/>
          <w:lang w:val="mk-MK"/>
        </w:rPr>
        <w:t>,</w:t>
      </w:r>
      <w:r w:rsidRPr="006530F6">
        <w:rPr>
          <w:rFonts w:ascii="Candara" w:hAnsi="Candara" w:cs="Candara"/>
          <w:color w:val="000000"/>
          <w:sz w:val="22"/>
          <w:szCs w:val="22"/>
          <w:lang w:val="mk-MK"/>
        </w:rPr>
        <w:t xml:space="preserve"> апликациите пратени со задоцнување нема да се земат во предвид. </w:t>
      </w:r>
      <w:r w:rsidRPr="006530F6">
        <w:rPr>
          <w:rFonts w:ascii="Candara" w:hAnsi="Candara" w:cs="Candara"/>
          <w:color w:val="000000"/>
          <w:sz w:val="22"/>
          <w:szCs w:val="22"/>
          <w:lang w:val="sq-AL"/>
        </w:rPr>
        <w:t>Само апликациите кои ќе влезат во потесен круг, ќе бидат контактирани.</w:t>
      </w:r>
    </w:p>
    <w:sectPr w:rsidR="004160BD" w:rsidRPr="00BF7CA5" w:rsidSect="00891C4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4CF5" w14:textId="77777777" w:rsidR="006F072B" w:rsidRDefault="006F072B" w:rsidP="00A56C53">
      <w:r>
        <w:separator/>
      </w:r>
    </w:p>
  </w:endnote>
  <w:endnote w:type="continuationSeparator" w:id="0">
    <w:p w14:paraId="66F51A8D" w14:textId="77777777" w:rsidR="006F072B" w:rsidRDefault="006F072B" w:rsidP="00A5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E33D9" w14:textId="5D77BFC1" w:rsidR="005A3F7B" w:rsidRPr="004160BD" w:rsidRDefault="00943555" w:rsidP="00A56C53">
    <w:pPr>
      <w:jc w:val="center"/>
      <w:rPr>
        <w:rFonts w:ascii="Candara" w:hAnsi="Candara" w:cs="Arial"/>
        <w:sz w:val="22"/>
        <w:szCs w:val="22"/>
      </w:rPr>
    </w:pPr>
    <w:r>
      <w:rPr>
        <w:rFonts w:ascii="Candara" w:hAnsi="Candara" w:cs="Arial"/>
        <w:sz w:val="22"/>
        <w:szCs w:val="22"/>
        <w:lang w:val="mk-MK"/>
      </w:rPr>
      <w:t xml:space="preserve">Ул.Битпазарска бр.60/1-1 </w:t>
    </w:r>
    <w:r w:rsidR="005A3F7B" w:rsidRPr="004160BD">
      <w:rPr>
        <w:rFonts w:ascii="Candara" w:hAnsi="Candara" w:cs="Arial"/>
        <w:sz w:val="22"/>
        <w:szCs w:val="22"/>
        <w:lang w:val="mk-MK"/>
      </w:rPr>
      <w:t>, 1000 Скопје, Република Македонија, Поштенски фах бр.</w:t>
    </w:r>
    <w:r w:rsidR="005A3F7B" w:rsidRPr="004160BD">
      <w:rPr>
        <w:rFonts w:ascii="Candara" w:hAnsi="Candara" w:cs="Arial"/>
        <w:sz w:val="22"/>
        <w:szCs w:val="22"/>
      </w:rPr>
      <w:t xml:space="preserve"> 915</w:t>
    </w:r>
  </w:p>
  <w:p w14:paraId="0997E021" w14:textId="77777777" w:rsidR="005A3F7B" w:rsidRPr="004160BD" w:rsidRDefault="005A3F7B" w:rsidP="00A56C53">
    <w:pPr>
      <w:jc w:val="center"/>
      <w:rPr>
        <w:rFonts w:ascii="Candara" w:hAnsi="Candara" w:cs="Arial"/>
        <w:sz w:val="22"/>
        <w:szCs w:val="22"/>
      </w:rPr>
    </w:pPr>
    <w:r>
      <w:rPr>
        <w:rFonts w:ascii="Candara" w:hAnsi="Candara" w:cs="Arial"/>
        <w:sz w:val="22"/>
        <w:szCs w:val="22"/>
      </w:rPr>
      <w:t xml:space="preserve">+389 (0)2 322 11 54 </w:t>
    </w:r>
    <w:r>
      <w:rPr>
        <w:rFonts w:ascii="Candara" w:hAnsi="Candara" w:cs="Arial"/>
        <w:b/>
        <w:noProof/>
        <w:sz w:val="22"/>
        <w:szCs w:val="22"/>
      </w:rPr>
      <w:t xml:space="preserve">· </w:t>
    </w:r>
    <w:r w:rsidRPr="004160BD">
      <w:rPr>
        <w:rFonts w:ascii="Candara" w:hAnsi="Candara" w:cs="Arial"/>
        <w:sz w:val="22"/>
        <w:szCs w:val="22"/>
      </w:rPr>
      <w:t>+389 (0)</w:t>
    </w:r>
    <w:r>
      <w:rPr>
        <w:rFonts w:ascii="Candara" w:hAnsi="Candara" w:cs="Arial"/>
        <w:sz w:val="22"/>
        <w:szCs w:val="22"/>
      </w:rPr>
      <w:t>76 278 466</w:t>
    </w:r>
  </w:p>
  <w:p w14:paraId="227E12BA" w14:textId="77777777" w:rsidR="005A3F7B" w:rsidRPr="004160BD" w:rsidRDefault="005A3F7B" w:rsidP="004160BD">
    <w:pPr>
      <w:jc w:val="center"/>
      <w:rPr>
        <w:rFonts w:ascii="Candara" w:hAnsi="Candara" w:cs="Arial"/>
        <w:b/>
        <w:sz w:val="22"/>
        <w:szCs w:val="22"/>
      </w:rPr>
    </w:pPr>
    <w:r>
      <w:rPr>
        <w:rFonts w:ascii="Candara" w:hAnsi="Candara" w:cs="Arial"/>
        <w:b/>
        <w:noProof/>
        <w:sz w:val="22"/>
        <w:szCs w:val="22"/>
      </w:rPr>
      <w:t>moneta@moneta</w:t>
    </w:r>
    <w:r w:rsidRPr="000E2BD8">
      <w:rPr>
        <w:rFonts w:ascii="Candara" w:hAnsi="Candara" w:cs="Arial"/>
        <w:b/>
        <w:noProof/>
        <w:sz w:val="22"/>
        <w:szCs w:val="22"/>
      </w:rPr>
      <w:t>.mk</w:t>
    </w:r>
    <w:r>
      <w:rPr>
        <w:rFonts w:ascii="Candara" w:hAnsi="Candara" w:cs="Arial"/>
        <w:b/>
        <w:noProof/>
        <w:sz w:val="22"/>
        <w:szCs w:val="22"/>
      </w:rPr>
      <w:t xml:space="preserve">  ·  www.moneta</w:t>
    </w:r>
    <w:r w:rsidRPr="004160BD">
      <w:rPr>
        <w:rFonts w:ascii="Candara" w:hAnsi="Candara" w:cs="Arial"/>
        <w:b/>
        <w:noProof/>
        <w:sz w:val="22"/>
        <w:szCs w:val="22"/>
      </w:rPr>
      <w:t>.mk</w:t>
    </w:r>
  </w:p>
  <w:p w14:paraId="59A14103" w14:textId="77777777" w:rsidR="005A3F7B" w:rsidRPr="004160BD" w:rsidRDefault="005A3F7B" w:rsidP="00A56C53">
    <w:pPr>
      <w:ind w:left="-900"/>
      <w:jc w:val="center"/>
      <w:rPr>
        <w:rFonts w:ascii="Candara" w:hAnsi="Candara" w:cs="Arial"/>
        <w:color w:val="66666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B9393" w14:textId="77777777" w:rsidR="006F072B" w:rsidRDefault="006F072B" w:rsidP="00A56C53">
      <w:r>
        <w:separator/>
      </w:r>
    </w:p>
  </w:footnote>
  <w:footnote w:type="continuationSeparator" w:id="0">
    <w:p w14:paraId="4514F354" w14:textId="77777777" w:rsidR="006F072B" w:rsidRDefault="006F072B" w:rsidP="00A5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0AB45" w14:textId="77777777" w:rsidR="005A3F7B" w:rsidRDefault="005A3F7B" w:rsidP="00A56C53">
    <w:pPr>
      <w:pBdr>
        <w:bottom w:val="single" w:sz="12" w:space="0" w:color="auto"/>
      </w:pBdr>
      <w:rPr>
        <w:rFonts w:ascii="Candara" w:hAnsi="Candara"/>
        <w:noProof/>
        <w:sz w:val="22"/>
        <w:szCs w:val="22"/>
        <w:lang w:val="sq-AL" w:eastAsia="sq-AL"/>
      </w:rPr>
    </w:pPr>
    <w:r>
      <w:rPr>
        <w:rFonts w:ascii="Candara" w:hAnsi="Candara" w:cs="Arial"/>
        <w:b/>
        <w:i/>
        <w:noProof/>
        <w:color w:val="244061"/>
      </w:rPr>
      <w:drawing>
        <wp:inline distT="0" distB="0" distL="0" distR="0" wp14:anchorId="24FE8E2A" wp14:editId="54A0AA9D">
          <wp:extent cx="1201420" cy="605790"/>
          <wp:effectExtent l="19050" t="0" r="0" b="0"/>
          <wp:docPr id="1" name="Picture 1" descr="C:\Users\Vlado\Desktop\Moneta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do\Desktop\Moneta 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60BD">
      <w:rPr>
        <w:rFonts w:ascii="Candara" w:hAnsi="Candara" w:cs="Arial"/>
        <w:b/>
        <w:i/>
        <w:color w:val="244061"/>
        <w:sz w:val="16"/>
        <w:szCs w:val="16"/>
        <w:lang w:val="mk-MK"/>
      </w:rPr>
      <w:t xml:space="preserve">                                                                 </w:t>
    </w:r>
    <w:r>
      <w:rPr>
        <w:rFonts w:ascii="Candara" w:hAnsi="Candara" w:cs="Arial"/>
        <w:b/>
        <w:i/>
        <w:color w:val="244061"/>
        <w:sz w:val="16"/>
        <w:szCs w:val="16"/>
      </w:rPr>
      <w:t xml:space="preserve">                                                                                   </w:t>
    </w:r>
    <w:r w:rsidRPr="004160BD">
      <w:rPr>
        <w:rFonts w:ascii="Candara" w:hAnsi="Candara" w:cs="Arial"/>
        <w:b/>
        <w:i/>
        <w:color w:val="244061"/>
        <w:sz w:val="16"/>
        <w:szCs w:val="16"/>
        <w:lang w:val="mk-MK"/>
      </w:rPr>
      <w:t xml:space="preserve"> </w:t>
    </w:r>
    <w:r w:rsidRPr="004160BD">
      <w:rPr>
        <w:rFonts w:ascii="Candara" w:hAnsi="Candara"/>
        <w:sz w:val="22"/>
        <w:szCs w:val="22"/>
        <w:lang w:val="mk-MK"/>
      </w:rPr>
      <w:t xml:space="preserve"> </w:t>
    </w:r>
    <w:r>
      <w:rPr>
        <w:rFonts w:ascii="Candara" w:hAnsi="Candara"/>
        <w:noProof/>
        <w:sz w:val="22"/>
        <w:szCs w:val="22"/>
      </w:rPr>
      <w:drawing>
        <wp:inline distT="0" distB="0" distL="0" distR="0" wp14:anchorId="32BE1C35" wp14:editId="424CE88F">
          <wp:extent cx="2320112" cy="574426"/>
          <wp:effectExtent l="19050" t="0" r="3988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022" cy="5791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E73A1A" w14:textId="77777777" w:rsidR="005A3F7B" w:rsidRPr="004160BD" w:rsidRDefault="005A3F7B" w:rsidP="00A56C53">
    <w:pPr>
      <w:pBdr>
        <w:bottom w:val="single" w:sz="12" w:space="0" w:color="auto"/>
      </w:pBdr>
      <w:rPr>
        <w:rFonts w:ascii="Candara" w:hAnsi="Candar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409"/>
    <w:multiLevelType w:val="hybridMultilevel"/>
    <w:tmpl w:val="F78E978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483"/>
    <w:multiLevelType w:val="hybridMultilevel"/>
    <w:tmpl w:val="BE2E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2AC1"/>
    <w:multiLevelType w:val="hybridMultilevel"/>
    <w:tmpl w:val="07CA3DDA"/>
    <w:lvl w:ilvl="0" w:tplc="40D0F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B21DC9"/>
    <w:multiLevelType w:val="hybridMultilevel"/>
    <w:tmpl w:val="EAAA3380"/>
    <w:lvl w:ilvl="0" w:tplc="F97477C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D91ED2"/>
    <w:multiLevelType w:val="hybridMultilevel"/>
    <w:tmpl w:val="4970E496"/>
    <w:lvl w:ilvl="0" w:tplc="EBF83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42A76"/>
    <w:multiLevelType w:val="hybridMultilevel"/>
    <w:tmpl w:val="D53E499C"/>
    <w:lvl w:ilvl="0" w:tplc="EBF83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120A5"/>
    <w:multiLevelType w:val="hybridMultilevel"/>
    <w:tmpl w:val="EEEA0C80"/>
    <w:lvl w:ilvl="0" w:tplc="0D1C4EA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753A6"/>
    <w:multiLevelType w:val="hybridMultilevel"/>
    <w:tmpl w:val="D3E23E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2782B"/>
    <w:multiLevelType w:val="hybridMultilevel"/>
    <w:tmpl w:val="AF00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B1481"/>
    <w:multiLevelType w:val="hybridMultilevel"/>
    <w:tmpl w:val="64720806"/>
    <w:lvl w:ilvl="0" w:tplc="8F2880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980"/>
    <w:rsid w:val="000015FC"/>
    <w:rsid w:val="00001B26"/>
    <w:rsid w:val="00003D55"/>
    <w:rsid w:val="00006A06"/>
    <w:rsid w:val="00033583"/>
    <w:rsid w:val="00037570"/>
    <w:rsid w:val="00062A20"/>
    <w:rsid w:val="0007573C"/>
    <w:rsid w:val="00083BE8"/>
    <w:rsid w:val="00083F9F"/>
    <w:rsid w:val="00086720"/>
    <w:rsid w:val="00094A11"/>
    <w:rsid w:val="000B277A"/>
    <w:rsid w:val="000E20F6"/>
    <w:rsid w:val="000E2BD8"/>
    <w:rsid w:val="000E6718"/>
    <w:rsid w:val="000E7412"/>
    <w:rsid w:val="000F057D"/>
    <w:rsid w:val="000F0653"/>
    <w:rsid w:val="000F47A7"/>
    <w:rsid w:val="00107AB8"/>
    <w:rsid w:val="001101DA"/>
    <w:rsid w:val="0011168C"/>
    <w:rsid w:val="00114927"/>
    <w:rsid w:val="001226D1"/>
    <w:rsid w:val="00143D5D"/>
    <w:rsid w:val="00151A33"/>
    <w:rsid w:val="00154730"/>
    <w:rsid w:val="001577D7"/>
    <w:rsid w:val="00183E54"/>
    <w:rsid w:val="001848A3"/>
    <w:rsid w:val="00186620"/>
    <w:rsid w:val="001A00F6"/>
    <w:rsid w:val="001A177A"/>
    <w:rsid w:val="001A56E4"/>
    <w:rsid w:val="001A7468"/>
    <w:rsid w:val="001B6BD2"/>
    <w:rsid w:val="001C59DB"/>
    <w:rsid w:val="001D20D0"/>
    <w:rsid w:val="001D6DDC"/>
    <w:rsid w:val="001E5280"/>
    <w:rsid w:val="001F0BA4"/>
    <w:rsid w:val="001F1143"/>
    <w:rsid w:val="001F7AA2"/>
    <w:rsid w:val="00205E3C"/>
    <w:rsid w:val="002121A2"/>
    <w:rsid w:val="0022079A"/>
    <w:rsid w:val="00220BBB"/>
    <w:rsid w:val="002463AD"/>
    <w:rsid w:val="0026350B"/>
    <w:rsid w:val="0026599B"/>
    <w:rsid w:val="00280F55"/>
    <w:rsid w:val="0029319D"/>
    <w:rsid w:val="002932A4"/>
    <w:rsid w:val="002B6B30"/>
    <w:rsid w:val="002D07A7"/>
    <w:rsid w:val="002D7AEF"/>
    <w:rsid w:val="002F02DD"/>
    <w:rsid w:val="00313BB1"/>
    <w:rsid w:val="003217D4"/>
    <w:rsid w:val="0033435F"/>
    <w:rsid w:val="003518C6"/>
    <w:rsid w:val="00356E38"/>
    <w:rsid w:val="00382BC7"/>
    <w:rsid w:val="00390791"/>
    <w:rsid w:val="003B22C4"/>
    <w:rsid w:val="003B79DB"/>
    <w:rsid w:val="003C2078"/>
    <w:rsid w:val="003C3ACB"/>
    <w:rsid w:val="003C58CE"/>
    <w:rsid w:val="003D12D0"/>
    <w:rsid w:val="003D76B6"/>
    <w:rsid w:val="003F110D"/>
    <w:rsid w:val="004079AF"/>
    <w:rsid w:val="004145EF"/>
    <w:rsid w:val="004160BD"/>
    <w:rsid w:val="00416EDB"/>
    <w:rsid w:val="0042797F"/>
    <w:rsid w:val="00433C68"/>
    <w:rsid w:val="004509D8"/>
    <w:rsid w:val="0047585B"/>
    <w:rsid w:val="00493A52"/>
    <w:rsid w:val="00495FE2"/>
    <w:rsid w:val="004C6677"/>
    <w:rsid w:val="004E0EA1"/>
    <w:rsid w:val="004E1511"/>
    <w:rsid w:val="004F3311"/>
    <w:rsid w:val="004F4726"/>
    <w:rsid w:val="0050449D"/>
    <w:rsid w:val="00511A72"/>
    <w:rsid w:val="00511AEF"/>
    <w:rsid w:val="00536B83"/>
    <w:rsid w:val="0054774A"/>
    <w:rsid w:val="00551E50"/>
    <w:rsid w:val="00552503"/>
    <w:rsid w:val="00576F14"/>
    <w:rsid w:val="005A3AC1"/>
    <w:rsid w:val="005A3DA9"/>
    <w:rsid w:val="005A3F7B"/>
    <w:rsid w:val="005B077D"/>
    <w:rsid w:val="005B13EB"/>
    <w:rsid w:val="005C1139"/>
    <w:rsid w:val="005D132D"/>
    <w:rsid w:val="005D2579"/>
    <w:rsid w:val="005D26BD"/>
    <w:rsid w:val="005D2B94"/>
    <w:rsid w:val="005D7C95"/>
    <w:rsid w:val="006053C8"/>
    <w:rsid w:val="006078BF"/>
    <w:rsid w:val="006151D3"/>
    <w:rsid w:val="00620172"/>
    <w:rsid w:val="00626C7C"/>
    <w:rsid w:val="00630200"/>
    <w:rsid w:val="00641437"/>
    <w:rsid w:val="00645B74"/>
    <w:rsid w:val="006466E1"/>
    <w:rsid w:val="00652037"/>
    <w:rsid w:val="0065260F"/>
    <w:rsid w:val="00656913"/>
    <w:rsid w:val="006755C6"/>
    <w:rsid w:val="006B0A46"/>
    <w:rsid w:val="006B2E37"/>
    <w:rsid w:val="006F072B"/>
    <w:rsid w:val="006F2C84"/>
    <w:rsid w:val="006F63B4"/>
    <w:rsid w:val="0071746A"/>
    <w:rsid w:val="00744527"/>
    <w:rsid w:val="007766AD"/>
    <w:rsid w:val="00777E74"/>
    <w:rsid w:val="00782F63"/>
    <w:rsid w:val="0079558B"/>
    <w:rsid w:val="00795B84"/>
    <w:rsid w:val="007967B4"/>
    <w:rsid w:val="007A0FA8"/>
    <w:rsid w:val="007C4980"/>
    <w:rsid w:val="007D326D"/>
    <w:rsid w:val="007F3C0F"/>
    <w:rsid w:val="00800052"/>
    <w:rsid w:val="0080695B"/>
    <w:rsid w:val="00812AD7"/>
    <w:rsid w:val="0082412E"/>
    <w:rsid w:val="00852B29"/>
    <w:rsid w:val="00856EFE"/>
    <w:rsid w:val="0086251A"/>
    <w:rsid w:val="00863533"/>
    <w:rsid w:val="00863F1C"/>
    <w:rsid w:val="00885BAB"/>
    <w:rsid w:val="00885FFD"/>
    <w:rsid w:val="00886043"/>
    <w:rsid w:val="00891C42"/>
    <w:rsid w:val="00895B62"/>
    <w:rsid w:val="008B63A9"/>
    <w:rsid w:val="008C6A4B"/>
    <w:rsid w:val="008D07D5"/>
    <w:rsid w:val="00905F55"/>
    <w:rsid w:val="0091314D"/>
    <w:rsid w:val="00916338"/>
    <w:rsid w:val="00922608"/>
    <w:rsid w:val="00925D98"/>
    <w:rsid w:val="00931AF7"/>
    <w:rsid w:val="00943536"/>
    <w:rsid w:val="00943555"/>
    <w:rsid w:val="0094701D"/>
    <w:rsid w:val="00967130"/>
    <w:rsid w:val="00972974"/>
    <w:rsid w:val="00982EAC"/>
    <w:rsid w:val="0098336F"/>
    <w:rsid w:val="0098768B"/>
    <w:rsid w:val="0099172C"/>
    <w:rsid w:val="00992200"/>
    <w:rsid w:val="009A4F1F"/>
    <w:rsid w:val="009A6A50"/>
    <w:rsid w:val="009A7777"/>
    <w:rsid w:val="009B18EB"/>
    <w:rsid w:val="009B5F7A"/>
    <w:rsid w:val="009C5051"/>
    <w:rsid w:val="009C574B"/>
    <w:rsid w:val="009E420C"/>
    <w:rsid w:val="009E61CA"/>
    <w:rsid w:val="009F3FFA"/>
    <w:rsid w:val="00A33292"/>
    <w:rsid w:val="00A45332"/>
    <w:rsid w:val="00A539C4"/>
    <w:rsid w:val="00A56C53"/>
    <w:rsid w:val="00A62BB3"/>
    <w:rsid w:val="00A640C7"/>
    <w:rsid w:val="00A646CA"/>
    <w:rsid w:val="00A72C17"/>
    <w:rsid w:val="00A7637C"/>
    <w:rsid w:val="00A80F31"/>
    <w:rsid w:val="00A8633B"/>
    <w:rsid w:val="00AA31F4"/>
    <w:rsid w:val="00AA7DC8"/>
    <w:rsid w:val="00AB35AA"/>
    <w:rsid w:val="00AE39A2"/>
    <w:rsid w:val="00B04AE6"/>
    <w:rsid w:val="00B062CE"/>
    <w:rsid w:val="00B23EF4"/>
    <w:rsid w:val="00B44282"/>
    <w:rsid w:val="00B94BF2"/>
    <w:rsid w:val="00B967D7"/>
    <w:rsid w:val="00B96B6A"/>
    <w:rsid w:val="00B971E0"/>
    <w:rsid w:val="00B9729F"/>
    <w:rsid w:val="00B97ADD"/>
    <w:rsid w:val="00BA3A97"/>
    <w:rsid w:val="00BB4BDB"/>
    <w:rsid w:val="00BC342D"/>
    <w:rsid w:val="00BC3808"/>
    <w:rsid w:val="00BC52FD"/>
    <w:rsid w:val="00BE7554"/>
    <w:rsid w:val="00BF7CA5"/>
    <w:rsid w:val="00C046D3"/>
    <w:rsid w:val="00C063AB"/>
    <w:rsid w:val="00C16D4D"/>
    <w:rsid w:val="00C22CBA"/>
    <w:rsid w:val="00C9147B"/>
    <w:rsid w:val="00C9209E"/>
    <w:rsid w:val="00C93259"/>
    <w:rsid w:val="00C965F4"/>
    <w:rsid w:val="00CA0621"/>
    <w:rsid w:val="00CA2BB3"/>
    <w:rsid w:val="00CB0448"/>
    <w:rsid w:val="00CB0CC5"/>
    <w:rsid w:val="00CB6593"/>
    <w:rsid w:val="00CB7FE6"/>
    <w:rsid w:val="00CD27A8"/>
    <w:rsid w:val="00CE2243"/>
    <w:rsid w:val="00CE7594"/>
    <w:rsid w:val="00D06540"/>
    <w:rsid w:val="00D160FA"/>
    <w:rsid w:val="00D22109"/>
    <w:rsid w:val="00D2343E"/>
    <w:rsid w:val="00D50FDC"/>
    <w:rsid w:val="00D53718"/>
    <w:rsid w:val="00D73FBA"/>
    <w:rsid w:val="00D74103"/>
    <w:rsid w:val="00D813C6"/>
    <w:rsid w:val="00D82EE0"/>
    <w:rsid w:val="00D922CC"/>
    <w:rsid w:val="00D9380F"/>
    <w:rsid w:val="00D93D9E"/>
    <w:rsid w:val="00D94830"/>
    <w:rsid w:val="00D9755B"/>
    <w:rsid w:val="00DA2736"/>
    <w:rsid w:val="00DB5687"/>
    <w:rsid w:val="00DC1743"/>
    <w:rsid w:val="00DD7D2E"/>
    <w:rsid w:val="00DE49C8"/>
    <w:rsid w:val="00E01C5C"/>
    <w:rsid w:val="00E03843"/>
    <w:rsid w:val="00E1549C"/>
    <w:rsid w:val="00E3345C"/>
    <w:rsid w:val="00E3772C"/>
    <w:rsid w:val="00E50DFE"/>
    <w:rsid w:val="00E70B3B"/>
    <w:rsid w:val="00E914D0"/>
    <w:rsid w:val="00EA364D"/>
    <w:rsid w:val="00EA6BBC"/>
    <w:rsid w:val="00EB5CF2"/>
    <w:rsid w:val="00ED0185"/>
    <w:rsid w:val="00ED1D0A"/>
    <w:rsid w:val="00EE31E9"/>
    <w:rsid w:val="00EF0E86"/>
    <w:rsid w:val="00F04DA6"/>
    <w:rsid w:val="00F11369"/>
    <w:rsid w:val="00F27789"/>
    <w:rsid w:val="00F326F2"/>
    <w:rsid w:val="00F35871"/>
    <w:rsid w:val="00F4286D"/>
    <w:rsid w:val="00F430A3"/>
    <w:rsid w:val="00F47E68"/>
    <w:rsid w:val="00F52869"/>
    <w:rsid w:val="00F955FA"/>
    <w:rsid w:val="00FA0C36"/>
    <w:rsid w:val="00FA211C"/>
    <w:rsid w:val="00FA32CE"/>
    <w:rsid w:val="00FC3D90"/>
    <w:rsid w:val="00FD70A9"/>
    <w:rsid w:val="00FE4B9A"/>
    <w:rsid w:val="00FE4FED"/>
    <w:rsid w:val="00FF723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B07ED"/>
  <w15:docId w15:val="{309B84CB-CAE7-4625-9EB7-EDF1AAB7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6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3EF4"/>
    <w:pPr>
      <w:keepNext/>
      <w:jc w:val="center"/>
      <w:outlineLvl w:val="0"/>
    </w:pPr>
    <w:rPr>
      <w:rFonts w:ascii="MAC C Times" w:hAnsi="MAC C Times"/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rsid w:val="00B23EF4"/>
    <w:pPr>
      <w:keepNext/>
      <w:outlineLvl w:val="1"/>
    </w:pPr>
    <w:rPr>
      <w:rFonts w:ascii="MAC C Times" w:hAnsi="MAC C Times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558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27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52B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52B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3C8"/>
    <w:pPr>
      <w:ind w:left="720"/>
      <w:contextualSpacing/>
    </w:pPr>
  </w:style>
  <w:style w:type="paragraph" w:styleId="Header">
    <w:name w:val="header"/>
    <w:basedOn w:val="Normal"/>
    <w:link w:val="HeaderChar"/>
    <w:rsid w:val="00A56C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6C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56C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6C53"/>
    <w:rPr>
      <w:sz w:val="24"/>
      <w:szCs w:val="24"/>
    </w:rPr>
  </w:style>
  <w:style w:type="character" w:styleId="Hyperlink">
    <w:name w:val="Hyperlink"/>
    <w:rsid w:val="00A56C53"/>
    <w:rPr>
      <w:color w:val="0000FF"/>
      <w:u w:val="single"/>
    </w:rPr>
  </w:style>
  <w:style w:type="character" w:styleId="FollowedHyperlink">
    <w:name w:val="FollowedHyperlink"/>
    <w:rsid w:val="00A56C53"/>
    <w:rPr>
      <w:color w:val="800080"/>
      <w:u w:val="single"/>
    </w:rPr>
  </w:style>
  <w:style w:type="character" w:customStyle="1" w:styleId="Heading1Char">
    <w:name w:val="Heading 1 Char"/>
    <w:link w:val="Heading1"/>
    <w:rsid w:val="00B23EF4"/>
    <w:rPr>
      <w:rFonts w:ascii="MAC C Times" w:hAnsi="MAC C Times"/>
      <w:b/>
      <w:bCs/>
      <w:sz w:val="40"/>
      <w:szCs w:val="24"/>
    </w:rPr>
  </w:style>
  <w:style w:type="character" w:customStyle="1" w:styleId="Heading2Char">
    <w:name w:val="Heading 2 Char"/>
    <w:link w:val="Heading2"/>
    <w:rsid w:val="00B23EF4"/>
    <w:rPr>
      <w:rFonts w:ascii="MAC C Times" w:hAnsi="MAC C Times"/>
      <w:sz w:val="28"/>
      <w:szCs w:val="24"/>
    </w:rPr>
  </w:style>
  <w:style w:type="character" w:customStyle="1" w:styleId="Heading3Char">
    <w:name w:val="Heading 3 Char"/>
    <w:link w:val="Heading3"/>
    <w:semiHidden/>
    <w:rsid w:val="0079558B"/>
    <w:rPr>
      <w:rFonts w:ascii="Cambria" w:eastAsia="Times New Roman" w:hAnsi="Cambria" w:cs="Times New Roman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C66A1-4B18-42A4-A89E-F5273212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MONEYGRAM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PC02</dc:creator>
  <cp:lastModifiedBy>user</cp:lastModifiedBy>
  <cp:revision>29</cp:revision>
  <cp:lastPrinted>2020-09-09T09:43:00Z</cp:lastPrinted>
  <dcterms:created xsi:type="dcterms:W3CDTF">2018-01-16T12:01:00Z</dcterms:created>
  <dcterms:modified xsi:type="dcterms:W3CDTF">2022-07-11T07:55:00Z</dcterms:modified>
</cp:coreProperties>
</file>